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EDC7" w14:textId="2D5386B6" w:rsidR="0011637D" w:rsidRDefault="0011637D" w:rsidP="36AB6350">
      <w:pPr>
        <w:pStyle w:val="NoSpacing"/>
      </w:pPr>
    </w:p>
    <w:p w14:paraId="76180C5E" w14:textId="445B60FA" w:rsidR="0011637D" w:rsidRDefault="2697BEB4" w:rsidP="36AB6350">
      <w:pPr>
        <w:widowControl w:val="0"/>
        <w:tabs>
          <w:tab w:val="center" w:pos="4680"/>
        </w:tabs>
        <w:spacing w:after="0" w:line="240" w:lineRule="auto"/>
        <w:jc w:val="center"/>
        <w:rPr>
          <w:rFonts w:ascii="Arial Narrow" w:eastAsia="Arial Narrow" w:hAnsi="Arial Narrow" w:cs="Arial Narrow"/>
          <w:color w:val="000000" w:themeColor="text1"/>
        </w:rPr>
      </w:pPr>
      <w:r w:rsidRPr="36AB6350">
        <w:rPr>
          <w:rFonts w:ascii="Arial Narrow" w:eastAsia="Arial Narrow" w:hAnsi="Arial Narrow" w:cs="Arial Narrow"/>
          <w:b/>
          <w:bCs/>
          <w:color w:val="000000" w:themeColor="text1"/>
        </w:rPr>
        <w:t>REGIONAL WASTE MANAGEMENT AUTHORITY</w:t>
      </w:r>
    </w:p>
    <w:p w14:paraId="1D7ADB6C" w14:textId="3559CB79" w:rsidR="0011637D" w:rsidRDefault="2697BEB4" w:rsidP="36AB6350">
      <w:pPr>
        <w:widowControl w:val="0"/>
        <w:tabs>
          <w:tab w:val="center" w:pos="4680"/>
        </w:tabs>
        <w:spacing w:after="0" w:line="240" w:lineRule="auto"/>
        <w:jc w:val="center"/>
        <w:rPr>
          <w:rFonts w:ascii="Arial Narrow" w:eastAsia="Arial Narrow" w:hAnsi="Arial Narrow" w:cs="Arial Narrow"/>
          <w:color w:val="000000" w:themeColor="text1"/>
        </w:rPr>
      </w:pPr>
      <w:r w:rsidRPr="36AB6350">
        <w:rPr>
          <w:rFonts w:ascii="Arial Narrow" w:eastAsia="Arial Narrow" w:hAnsi="Arial Narrow" w:cs="Arial Narrow"/>
          <w:b/>
          <w:bCs/>
          <w:color w:val="000000" w:themeColor="text1"/>
        </w:rPr>
        <w:t>MEETING MINUTES</w:t>
      </w:r>
    </w:p>
    <w:p w14:paraId="7BF7D691" w14:textId="7034A982" w:rsidR="0011637D" w:rsidRDefault="00E95E71" w:rsidP="36AB6350">
      <w:pPr>
        <w:widowControl w:val="0"/>
        <w:tabs>
          <w:tab w:val="center" w:pos="4680"/>
        </w:tabs>
        <w:spacing w:after="0" w:line="240" w:lineRule="auto"/>
        <w:jc w:val="center"/>
        <w:rPr>
          <w:rFonts w:ascii="Arial Narrow" w:eastAsia="Arial Narrow" w:hAnsi="Arial Narrow" w:cs="Arial Narrow"/>
          <w:color w:val="000000" w:themeColor="text1"/>
        </w:rPr>
      </w:pPr>
      <w:r>
        <w:rPr>
          <w:rFonts w:ascii="Arial Narrow" w:eastAsia="Arial Narrow" w:hAnsi="Arial Narrow" w:cs="Arial Narrow"/>
          <w:b/>
          <w:bCs/>
          <w:color w:val="000000" w:themeColor="text1"/>
        </w:rPr>
        <w:t>January</w:t>
      </w:r>
      <w:r w:rsidR="2697BEB4" w:rsidRPr="36AB6350">
        <w:rPr>
          <w:rFonts w:ascii="Arial Narrow" w:eastAsia="Arial Narrow" w:hAnsi="Arial Narrow" w:cs="Arial Narrow"/>
          <w:b/>
          <w:bCs/>
          <w:color w:val="000000" w:themeColor="text1"/>
        </w:rPr>
        <w:t xml:space="preserve"> </w:t>
      </w:r>
      <w:r>
        <w:rPr>
          <w:rFonts w:ascii="Arial Narrow" w:eastAsia="Arial Narrow" w:hAnsi="Arial Narrow" w:cs="Arial Narrow"/>
          <w:b/>
          <w:bCs/>
          <w:color w:val="000000" w:themeColor="text1"/>
        </w:rPr>
        <w:t>16</w:t>
      </w:r>
      <w:r w:rsidR="2697BEB4" w:rsidRPr="36AB6350">
        <w:rPr>
          <w:rFonts w:ascii="Arial Narrow" w:eastAsia="Arial Narrow" w:hAnsi="Arial Narrow" w:cs="Arial Narrow"/>
          <w:b/>
          <w:bCs/>
          <w:color w:val="000000" w:themeColor="text1"/>
        </w:rPr>
        <w:t>, 202</w:t>
      </w:r>
      <w:r>
        <w:rPr>
          <w:rFonts w:ascii="Arial Narrow" w:eastAsia="Arial Narrow" w:hAnsi="Arial Narrow" w:cs="Arial Narrow"/>
          <w:b/>
          <w:bCs/>
          <w:color w:val="000000" w:themeColor="text1"/>
        </w:rPr>
        <w:t>5</w:t>
      </w:r>
    </w:p>
    <w:p w14:paraId="08382281" w14:textId="5887911C" w:rsidR="0011637D" w:rsidRDefault="0011637D" w:rsidP="36AB6350">
      <w:pPr>
        <w:widowControl w:val="0"/>
        <w:spacing w:before="9" w:after="0" w:line="240" w:lineRule="auto"/>
        <w:rPr>
          <w:rFonts w:ascii="Arial Narrow" w:eastAsia="Arial Narrow" w:hAnsi="Arial Narrow" w:cs="Arial Narrow"/>
          <w:color w:val="000000" w:themeColor="text1"/>
        </w:rPr>
      </w:pPr>
    </w:p>
    <w:p w14:paraId="0C5DF5C4" w14:textId="4106E38E" w:rsidR="0011637D" w:rsidRDefault="2697BEB4" w:rsidP="36AB6350">
      <w:pPr>
        <w:pStyle w:val="ListParagraph"/>
        <w:widowControl w:val="0"/>
        <w:numPr>
          <w:ilvl w:val="0"/>
          <w:numId w:val="2"/>
        </w:numPr>
        <w:tabs>
          <w:tab w:val="left" w:pos="1199"/>
          <w:tab w:val="left" w:pos="1200"/>
        </w:tabs>
        <w:spacing w:after="0" w:line="240" w:lineRule="auto"/>
        <w:rPr>
          <w:rFonts w:ascii="Arial Narrow" w:eastAsia="Arial Narrow" w:hAnsi="Arial Narrow" w:cs="Arial Narrow"/>
          <w:color w:val="000000" w:themeColor="text1"/>
          <w:u w:val="single"/>
        </w:rPr>
      </w:pPr>
      <w:r w:rsidRPr="36AB6350">
        <w:rPr>
          <w:rFonts w:ascii="Arial Narrow" w:eastAsia="Arial Narrow" w:hAnsi="Arial Narrow" w:cs="Arial Narrow"/>
          <w:b/>
          <w:bCs/>
          <w:color w:val="000000" w:themeColor="text1"/>
          <w:u w:val="single"/>
        </w:rPr>
        <w:t>Call to Order &amp; Roll Call</w:t>
      </w:r>
      <w:r w:rsidR="00E95E71">
        <w:rPr>
          <w:rFonts w:ascii="Arial Narrow" w:eastAsia="Arial Narrow" w:hAnsi="Arial Narrow" w:cs="Arial Narrow"/>
          <w:b/>
          <w:bCs/>
          <w:color w:val="000000" w:themeColor="text1"/>
          <w:u w:val="single"/>
        </w:rPr>
        <w:t>- Special Meeting</w:t>
      </w:r>
    </w:p>
    <w:p w14:paraId="10FB9A95" w14:textId="6F9ED4AC" w:rsidR="0011637D" w:rsidRDefault="0011637D" w:rsidP="36AB6350">
      <w:pPr>
        <w:widowControl w:val="0"/>
        <w:spacing w:before="2" w:after="0" w:line="240" w:lineRule="auto"/>
        <w:rPr>
          <w:rFonts w:ascii="Arial Narrow" w:eastAsia="Arial Narrow" w:hAnsi="Arial Narrow" w:cs="Arial Narrow"/>
          <w:color w:val="000000" w:themeColor="text1"/>
        </w:rPr>
      </w:pPr>
    </w:p>
    <w:p w14:paraId="1571B264" w14:textId="62569C3E" w:rsidR="0011637D" w:rsidRDefault="2697BEB4" w:rsidP="36AB6350">
      <w:pPr>
        <w:widowControl w:val="0"/>
        <w:spacing w:after="0" w:line="240" w:lineRule="auto"/>
        <w:ind w:left="360" w:firstLine="360"/>
        <w:jc w:val="both"/>
        <w:rPr>
          <w:rFonts w:ascii="Arial Narrow" w:eastAsia="Arial Narrow" w:hAnsi="Arial Narrow" w:cs="Arial Narrow"/>
          <w:color w:val="000000" w:themeColor="text1"/>
          <w:sz w:val="22"/>
          <w:szCs w:val="22"/>
        </w:rPr>
      </w:pPr>
      <w:r w:rsidRPr="36AB6350">
        <w:rPr>
          <w:rFonts w:ascii="Arial Narrow" w:eastAsia="Arial Narrow" w:hAnsi="Arial Narrow" w:cs="Arial Narrow"/>
          <w:color w:val="000000" w:themeColor="text1"/>
          <w:sz w:val="22"/>
          <w:szCs w:val="22"/>
        </w:rPr>
        <w:t xml:space="preserve"> The meeting was called to order by </w:t>
      </w:r>
      <w:r w:rsidR="4F06003A" w:rsidRPr="36AB6350">
        <w:rPr>
          <w:rFonts w:ascii="Arial Narrow" w:eastAsia="Arial Narrow" w:hAnsi="Arial Narrow" w:cs="Arial Narrow"/>
          <w:color w:val="000000" w:themeColor="text1"/>
          <w:sz w:val="22"/>
          <w:szCs w:val="22"/>
        </w:rPr>
        <w:t xml:space="preserve">Vice </w:t>
      </w:r>
      <w:r w:rsidRPr="36AB6350">
        <w:rPr>
          <w:rFonts w:ascii="Arial Narrow" w:eastAsia="Arial Narrow" w:hAnsi="Arial Narrow" w:cs="Arial Narrow"/>
          <w:color w:val="000000" w:themeColor="text1"/>
          <w:sz w:val="22"/>
          <w:szCs w:val="22"/>
        </w:rPr>
        <w:t xml:space="preserve">Chairman </w:t>
      </w:r>
      <w:r w:rsidR="5CC982F2" w:rsidRPr="36AB6350">
        <w:rPr>
          <w:rFonts w:ascii="Arial Narrow" w:eastAsia="Arial Narrow" w:hAnsi="Arial Narrow" w:cs="Arial Narrow"/>
          <w:color w:val="000000" w:themeColor="text1"/>
          <w:sz w:val="22"/>
          <w:szCs w:val="22"/>
        </w:rPr>
        <w:t>Shaw</w:t>
      </w:r>
      <w:r w:rsidRPr="36AB6350">
        <w:rPr>
          <w:rFonts w:ascii="Arial Narrow" w:eastAsia="Arial Narrow" w:hAnsi="Arial Narrow" w:cs="Arial Narrow"/>
          <w:color w:val="000000" w:themeColor="text1"/>
          <w:sz w:val="22"/>
          <w:szCs w:val="22"/>
        </w:rPr>
        <w:t xml:space="preserve"> at </w:t>
      </w:r>
      <w:r w:rsidR="00B664E2">
        <w:rPr>
          <w:rFonts w:ascii="Arial Narrow" w:eastAsia="Arial Narrow" w:hAnsi="Arial Narrow" w:cs="Arial Narrow"/>
          <w:color w:val="000000" w:themeColor="text1"/>
          <w:sz w:val="22"/>
          <w:szCs w:val="22"/>
        </w:rPr>
        <w:t>5</w:t>
      </w:r>
      <w:r w:rsidRPr="36AB6350">
        <w:rPr>
          <w:rFonts w:ascii="Arial Narrow" w:eastAsia="Arial Narrow" w:hAnsi="Arial Narrow" w:cs="Arial Narrow"/>
          <w:color w:val="000000" w:themeColor="text1"/>
          <w:sz w:val="22"/>
          <w:szCs w:val="22"/>
        </w:rPr>
        <w:t>:</w:t>
      </w:r>
      <w:r w:rsidR="00B664E2">
        <w:rPr>
          <w:rFonts w:ascii="Arial Narrow" w:eastAsia="Arial Narrow" w:hAnsi="Arial Narrow" w:cs="Arial Narrow"/>
          <w:color w:val="000000" w:themeColor="text1"/>
          <w:sz w:val="22"/>
          <w:szCs w:val="22"/>
        </w:rPr>
        <w:t>06</w:t>
      </w:r>
      <w:r w:rsidRPr="36AB6350">
        <w:rPr>
          <w:rFonts w:ascii="Arial Narrow" w:eastAsia="Arial Narrow" w:hAnsi="Arial Narrow" w:cs="Arial Narrow"/>
          <w:color w:val="000000" w:themeColor="text1"/>
          <w:sz w:val="22"/>
          <w:szCs w:val="22"/>
        </w:rPr>
        <w:t xml:space="preserve"> p.m.</w:t>
      </w:r>
    </w:p>
    <w:p w14:paraId="4E67C651" w14:textId="20BB0875" w:rsidR="0011637D" w:rsidRDefault="0011637D" w:rsidP="36AB6350">
      <w:pPr>
        <w:widowControl w:val="0"/>
        <w:spacing w:after="0" w:line="240" w:lineRule="auto"/>
        <w:jc w:val="both"/>
        <w:rPr>
          <w:rFonts w:ascii="Arial Narrow" w:eastAsia="Arial Narrow" w:hAnsi="Arial Narrow" w:cs="Arial Narrow"/>
          <w:color w:val="000000" w:themeColor="text1"/>
          <w:sz w:val="22"/>
          <w:szCs w:val="22"/>
        </w:rPr>
      </w:pPr>
    </w:p>
    <w:p w14:paraId="363641F9" w14:textId="7766DC0A" w:rsidR="0011637D" w:rsidRDefault="2697BEB4" w:rsidP="36AB6350">
      <w:pPr>
        <w:spacing w:after="0" w:line="240" w:lineRule="auto"/>
        <w:ind w:firstLine="720"/>
        <w:jc w:val="both"/>
        <w:rPr>
          <w:rFonts w:ascii="Arial Narrow" w:eastAsia="Arial Narrow" w:hAnsi="Arial Narrow" w:cs="Arial Narrow"/>
          <w:color w:val="000000" w:themeColor="text1"/>
          <w:sz w:val="22"/>
          <w:szCs w:val="22"/>
        </w:rPr>
      </w:pPr>
      <w:r w:rsidRPr="36AB6350">
        <w:rPr>
          <w:rFonts w:ascii="Arial Narrow" w:eastAsia="Arial Narrow" w:hAnsi="Arial Narrow" w:cs="Arial Narrow"/>
          <w:color w:val="000000" w:themeColor="text1"/>
          <w:sz w:val="22"/>
          <w:szCs w:val="22"/>
        </w:rPr>
        <w:t xml:space="preserve"> Present: Shaw, </w:t>
      </w:r>
      <w:r w:rsidR="00E95E71">
        <w:rPr>
          <w:rFonts w:ascii="Arial Narrow" w:eastAsia="Arial Narrow" w:hAnsi="Arial Narrow" w:cs="Arial Narrow"/>
          <w:color w:val="000000" w:themeColor="text1"/>
          <w:sz w:val="22"/>
          <w:szCs w:val="22"/>
        </w:rPr>
        <w:t>House</w:t>
      </w:r>
      <w:r w:rsidRPr="36AB6350">
        <w:rPr>
          <w:rFonts w:ascii="Arial Narrow" w:eastAsia="Arial Narrow" w:hAnsi="Arial Narrow" w:cs="Arial Narrow"/>
          <w:color w:val="000000" w:themeColor="text1"/>
          <w:sz w:val="22"/>
          <w:szCs w:val="22"/>
        </w:rPr>
        <w:t>, Woten,</w:t>
      </w:r>
      <w:r w:rsidR="00E95E71">
        <w:rPr>
          <w:rFonts w:ascii="Arial Narrow" w:eastAsia="Arial Narrow" w:hAnsi="Arial Narrow" w:cs="Arial Narrow"/>
          <w:color w:val="000000" w:themeColor="text1"/>
          <w:sz w:val="22"/>
          <w:szCs w:val="22"/>
        </w:rPr>
        <w:t xml:space="preserve"> Buttacavoli,</w:t>
      </w:r>
      <w:r w:rsidRPr="36AB6350">
        <w:rPr>
          <w:rFonts w:ascii="Arial Narrow" w:eastAsia="Arial Narrow" w:hAnsi="Arial Narrow" w:cs="Arial Narrow"/>
          <w:color w:val="000000" w:themeColor="text1"/>
          <w:sz w:val="22"/>
          <w:szCs w:val="22"/>
        </w:rPr>
        <w:t xml:space="preserve"> </w:t>
      </w:r>
      <w:r w:rsidR="66192B7E" w:rsidRPr="36AB6350">
        <w:rPr>
          <w:rFonts w:ascii="Arial Narrow" w:eastAsia="Arial Narrow" w:hAnsi="Arial Narrow" w:cs="Arial Narrow"/>
          <w:color w:val="000000" w:themeColor="text1"/>
          <w:sz w:val="22"/>
          <w:szCs w:val="22"/>
        </w:rPr>
        <w:t xml:space="preserve">and </w:t>
      </w:r>
      <w:r w:rsidRPr="36AB6350">
        <w:rPr>
          <w:rFonts w:ascii="Arial Narrow" w:eastAsia="Arial Narrow" w:hAnsi="Arial Narrow" w:cs="Arial Narrow"/>
          <w:color w:val="000000" w:themeColor="text1"/>
          <w:sz w:val="22"/>
          <w:szCs w:val="22"/>
        </w:rPr>
        <w:t>Teter</w:t>
      </w:r>
    </w:p>
    <w:p w14:paraId="586C67D6" w14:textId="59691856" w:rsidR="0011637D" w:rsidRDefault="2697BEB4" w:rsidP="36AB6350">
      <w:pPr>
        <w:spacing w:after="0" w:line="240" w:lineRule="auto"/>
        <w:ind w:firstLine="720"/>
        <w:jc w:val="both"/>
        <w:rPr>
          <w:rFonts w:ascii="Arial Narrow" w:eastAsia="Arial Narrow" w:hAnsi="Arial Narrow" w:cs="Arial Narrow"/>
          <w:color w:val="000000" w:themeColor="text1"/>
          <w:sz w:val="22"/>
          <w:szCs w:val="22"/>
        </w:rPr>
      </w:pPr>
      <w:r w:rsidRPr="36AB6350">
        <w:rPr>
          <w:rFonts w:ascii="Arial Narrow" w:eastAsia="Arial Narrow" w:hAnsi="Arial Narrow" w:cs="Arial Narrow"/>
          <w:color w:val="000000" w:themeColor="text1"/>
          <w:sz w:val="22"/>
          <w:szCs w:val="22"/>
        </w:rPr>
        <w:t xml:space="preserve"> Absent: </w:t>
      </w:r>
      <w:r w:rsidR="1BDB6ECA" w:rsidRPr="36AB6350">
        <w:rPr>
          <w:rFonts w:ascii="Arial Narrow" w:eastAsia="Arial Narrow" w:hAnsi="Arial Narrow" w:cs="Arial Narrow"/>
          <w:color w:val="000000" w:themeColor="text1"/>
          <w:sz w:val="22"/>
          <w:szCs w:val="22"/>
        </w:rPr>
        <w:t>Bains</w:t>
      </w:r>
    </w:p>
    <w:p w14:paraId="200A437E" w14:textId="4BBDFB73" w:rsidR="00E95E71" w:rsidRPr="00E95E71" w:rsidRDefault="00E95E71" w:rsidP="00E95E71">
      <w:pPr>
        <w:pStyle w:val="ListParagraph"/>
        <w:numPr>
          <w:ilvl w:val="0"/>
          <w:numId w:val="2"/>
        </w:numPr>
        <w:spacing w:after="0" w:line="240" w:lineRule="auto"/>
        <w:jc w:val="both"/>
        <w:rPr>
          <w:rFonts w:ascii="Arial Narrow" w:eastAsia="Arial Narrow" w:hAnsi="Arial Narrow" w:cs="Arial Narrow"/>
          <w:b/>
          <w:bCs/>
          <w:color w:val="000000" w:themeColor="text1"/>
          <w:u w:val="single"/>
        </w:rPr>
      </w:pPr>
      <w:r w:rsidRPr="00E95E71">
        <w:rPr>
          <w:rFonts w:ascii="Arial Narrow" w:eastAsia="Arial Narrow" w:hAnsi="Arial Narrow" w:cs="Arial Narrow"/>
          <w:b/>
          <w:bCs/>
          <w:color w:val="000000" w:themeColor="text1"/>
          <w:u w:val="single"/>
        </w:rPr>
        <w:t>Call to Order &amp; Roll Call- Regular Meeting</w:t>
      </w:r>
    </w:p>
    <w:p w14:paraId="5A9C8E0B" w14:textId="2D801AB1" w:rsidR="00E95E71" w:rsidRDefault="00E95E71" w:rsidP="00E95E71">
      <w:pPr>
        <w:pStyle w:val="ListParagraph"/>
        <w:widowControl w:val="0"/>
        <w:spacing w:after="0" w:line="240" w:lineRule="auto"/>
        <w:ind w:left="1080"/>
        <w:jc w:val="both"/>
        <w:rPr>
          <w:rFonts w:ascii="Arial Narrow" w:eastAsia="Arial Narrow" w:hAnsi="Arial Narrow" w:cs="Arial Narrow"/>
          <w:color w:val="000000" w:themeColor="text1"/>
          <w:sz w:val="22"/>
          <w:szCs w:val="22"/>
        </w:rPr>
      </w:pPr>
      <w:r w:rsidRPr="00E95E71">
        <w:rPr>
          <w:rFonts w:ascii="Arial Narrow" w:eastAsia="Arial Narrow" w:hAnsi="Arial Narrow" w:cs="Arial Narrow"/>
          <w:color w:val="000000" w:themeColor="text1"/>
          <w:sz w:val="22"/>
          <w:szCs w:val="22"/>
        </w:rPr>
        <w:t>The meeting was called to order by Vice Chairman Shaw at 4:4</w:t>
      </w:r>
      <w:r>
        <w:rPr>
          <w:rFonts w:ascii="Arial Narrow" w:eastAsia="Arial Narrow" w:hAnsi="Arial Narrow" w:cs="Arial Narrow"/>
          <w:color w:val="000000" w:themeColor="text1"/>
          <w:sz w:val="22"/>
          <w:szCs w:val="22"/>
        </w:rPr>
        <w:t>9</w:t>
      </w:r>
      <w:r w:rsidRPr="00E95E71">
        <w:rPr>
          <w:rFonts w:ascii="Arial Narrow" w:eastAsia="Arial Narrow" w:hAnsi="Arial Narrow" w:cs="Arial Narrow"/>
          <w:color w:val="000000" w:themeColor="text1"/>
          <w:sz w:val="22"/>
          <w:szCs w:val="22"/>
        </w:rPr>
        <w:t xml:space="preserve"> p.m.</w:t>
      </w:r>
    </w:p>
    <w:p w14:paraId="5A7F4B3C" w14:textId="77777777" w:rsidR="00E95E71" w:rsidRPr="00E95E71" w:rsidRDefault="00E95E71" w:rsidP="00E95E71">
      <w:pPr>
        <w:pStyle w:val="ListParagraph"/>
        <w:widowControl w:val="0"/>
        <w:spacing w:after="0" w:line="240" w:lineRule="auto"/>
        <w:ind w:left="1080"/>
        <w:jc w:val="both"/>
        <w:rPr>
          <w:rFonts w:ascii="Arial Narrow" w:eastAsia="Arial Narrow" w:hAnsi="Arial Narrow" w:cs="Arial Narrow"/>
          <w:color w:val="000000" w:themeColor="text1"/>
          <w:sz w:val="22"/>
          <w:szCs w:val="22"/>
        </w:rPr>
      </w:pPr>
    </w:p>
    <w:p w14:paraId="29B58CD3" w14:textId="77777777" w:rsidR="00E95E71" w:rsidRPr="00E95E71" w:rsidRDefault="00E95E71" w:rsidP="00E95E71">
      <w:pPr>
        <w:pStyle w:val="ListParagraph"/>
        <w:widowControl w:val="0"/>
        <w:spacing w:after="0" w:line="240" w:lineRule="auto"/>
        <w:ind w:left="1080"/>
        <w:jc w:val="both"/>
        <w:rPr>
          <w:rFonts w:ascii="Arial Narrow" w:eastAsia="Arial Narrow" w:hAnsi="Arial Narrow" w:cs="Arial Narrow"/>
          <w:color w:val="000000" w:themeColor="text1"/>
          <w:sz w:val="22"/>
          <w:szCs w:val="22"/>
        </w:rPr>
      </w:pPr>
      <w:r w:rsidRPr="00E95E71">
        <w:rPr>
          <w:rFonts w:ascii="Arial Narrow" w:eastAsia="Arial Narrow" w:hAnsi="Arial Narrow" w:cs="Arial Narrow"/>
          <w:color w:val="000000" w:themeColor="text1"/>
          <w:sz w:val="22"/>
          <w:szCs w:val="22"/>
        </w:rPr>
        <w:t xml:space="preserve"> Present: Shaw, House, Woten, Buttacavoli, and Teter</w:t>
      </w:r>
    </w:p>
    <w:p w14:paraId="53D384D9" w14:textId="0D73ACB6" w:rsidR="00E95E71" w:rsidRDefault="00E95E71" w:rsidP="00E95E71">
      <w:pPr>
        <w:pStyle w:val="ListParagraph"/>
        <w:spacing w:after="0" w:line="240" w:lineRule="auto"/>
        <w:ind w:left="1080"/>
        <w:jc w:val="both"/>
        <w:rPr>
          <w:rFonts w:ascii="Arial Narrow" w:eastAsia="Arial Narrow" w:hAnsi="Arial Narrow" w:cs="Arial Narrow"/>
          <w:color w:val="000000" w:themeColor="text1"/>
          <w:sz w:val="22"/>
          <w:szCs w:val="22"/>
        </w:rPr>
      </w:pPr>
      <w:r w:rsidRPr="00E95E71">
        <w:rPr>
          <w:rFonts w:ascii="Arial Narrow" w:eastAsia="Arial Narrow" w:hAnsi="Arial Narrow" w:cs="Arial Narrow"/>
          <w:color w:val="000000" w:themeColor="text1"/>
          <w:sz w:val="22"/>
          <w:szCs w:val="22"/>
        </w:rPr>
        <w:t xml:space="preserve"> Absent: Bains</w:t>
      </w:r>
    </w:p>
    <w:p w14:paraId="79C35E47" w14:textId="77777777" w:rsidR="00E95E71" w:rsidRDefault="00E95E71" w:rsidP="00E95E71">
      <w:pPr>
        <w:pStyle w:val="ListParagraph"/>
        <w:spacing w:after="0" w:line="240" w:lineRule="auto"/>
        <w:ind w:left="1080"/>
        <w:jc w:val="both"/>
        <w:rPr>
          <w:rFonts w:ascii="Arial Narrow" w:eastAsia="Arial Narrow" w:hAnsi="Arial Narrow" w:cs="Arial Narrow"/>
          <w:color w:val="000000" w:themeColor="text1"/>
          <w:sz w:val="22"/>
          <w:szCs w:val="22"/>
        </w:rPr>
      </w:pPr>
    </w:p>
    <w:p w14:paraId="7E95583A" w14:textId="0F364EF1" w:rsidR="00E95E71" w:rsidRPr="00E95E71" w:rsidRDefault="00E95E71" w:rsidP="00E95E71">
      <w:pPr>
        <w:pStyle w:val="ListParagraph"/>
        <w:numPr>
          <w:ilvl w:val="0"/>
          <w:numId w:val="2"/>
        </w:numPr>
        <w:spacing w:after="0" w:line="240" w:lineRule="auto"/>
        <w:jc w:val="both"/>
        <w:rPr>
          <w:rFonts w:ascii="Arial Narrow" w:eastAsia="Arial Narrow" w:hAnsi="Arial Narrow" w:cs="Arial Narrow"/>
          <w:b/>
          <w:bCs/>
          <w:color w:val="000000" w:themeColor="text1"/>
          <w:u w:val="single"/>
        </w:rPr>
      </w:pPr>
      <w:proofErr w:type="gramStart"/>
      <w:r w:rsidRPr="00E95E71">
        <w:rPr>
          <w:rFonts w:ascii="Arial Narrow" w:eastAsia="Arial Narrow" w:hAnsi="Arial Narrow" w:cs="Arial Narrow"/>
          <w:b/>
          <w:bCs/>
          <w:color w:val="000000" w:themeColor="text1"/>
          <w:u w:val="single"/>
        </w:rPr>
        <w:t>Board Business</w:t>
      </w:r>
      <w:proofErr w:type="gramEnd"/>
      <w:r w:rsidRPr="00E95E71">
        <w:rPr>
          <w:rFonts w:ascii="Arial Narrow" w:eastAsia="Arial Narrow" w:hAnsi="Arial Narrow" w:cs="Arial Narrow"/>
          <w:b/>
          <w:bCs/>
          <w:color w:val="000000" w:themeColor="text1"/>
          <w:u w:val="single"/>
        </w:rPr>
        <w:t>- Regular Meeting</w:t>
      </w:r>
    </w:p>
    <w:p w14:paraId="6031D273" w14:textId="1723D942" w:rsidR="0011637D" w:rsidRDefault="0011637D" w:rsidP="00E95E71">
      <w:pPr>
        <w:widowControl w:val="0"/>
        <w:spacing w:after="0" w:line="240" w:lineRule="auto"/>
        <w:ind w:left="720"/>
        <w:rPr>
          <w:rFonts w:ascii="Arial Narrow" w:eastAsia="Arial Narrow" w:hAnsi="Arial Narrow" w:cs="Arial Narrow"/>
          <w:color w:val="000000" w:themeColor="text1"/>
          <w:sz w:val="20"/>
          <w:szCs w:val="20"/>
        </w:rPr>
      </w:pPr>
    </w:p>
    <w:p w14:paraId="47D84A60" w14:textId="52266713" w:rsidR="0011637D" w:rsidRPr="00E95E71" w:rsidRDefault="2697BEB4" w:rsidP="00E95E71">
      <w:pPr>
        <w:pStyle w:val="ListParagraph"/>
        <w:widowControl w:val="0"/>
        <w:numPr>
          <w:ilvl w:val="0"/>
          <w:numId w:val="2"/>
        </w:numPr>
        <w:spacing w:after="0" w:line="240" w:lineRule="auto"/>
        <w:rPr>
          <w:rFonts w:ascii="Arial Narrow" w:eastAsia="Arial Narrow" w:hAnsi="Arial Narrow" w:cs="Arial Narrow"/>
          <w:color w:val="000000" w:themeColor="text1"/>
          <w:sz w:val="22"/>
          <w:szCs w:val="22"/>
          <w:u w:val="single"/>
        </w:rPr>
      </w:pPr>
      <w:r w:rsidRPr="00E95E71">
        <w:rPr>
          <w:rFonts w:ascii="Arial Narrow" w:eastAsia="Arial Narrow" w:hAnsi="Arial Narrow" w:cs="Arial Narrow"/>
          <w:b/>
          <w:bCs/>
          <w:color w:val="000000" w:themeColor="text1"/>
          <w:sz w:val="22"/>
          <w:szCs w:val="22"/>
          <w:u w:val="single"/>
        </w:rPr>
        <w:t>Public Business from the Floor</w:t>
      </w:r>
    </w:p>
    <w:p w14:paraId="3ACE841E" w14:textId="005AB3A8" w:rsidR="0011637D" w:rsidRDefault="0011637D" w:rsidP="36AB6350">
      <w:pPr>
        <w:widowControl w:val="0"/>
        <w:spacing w:after="0" w:line="240" w:lineRule="auto"/>
        <w:ind w:left="720"/>
        <w:jc w:val="both"/>
        <w:rPr>
          <w:rFonts w:ascii="Arial Narrow" w:eastAsia="Arial Narrow" w:hAnsi="Arial Narrow" w:cs="Arial Narrow"/>
          <w:color w:val="000000" w:themeColor="text1"/>
          <w:sz w:val="20"/>
          <w:szCs w:val="20"/>
        </w:rPr>
      </w:pPr>
    </w:p>
    <w:p w14:paraId="05BAAD0F" w14:textId="361EE4F6" w:rsidR="0011637D" w:rsidRDefault="2697BEB4" w:rsidP="36AB6350">
      <w:pPr>
        <w:widowControl w:val="0"/>
        <w:spacing w:after="0" w:line="240" w:lineRule="auto"/>
        <w:ind w:left="720"/>
        <w:jc w:val="both"/>
        <w:rPr>
          <w:rFonts w:ascii="Arial Narrow" w:eastAsia="Arial Narrow" w:hAnsi="Arial Narrow" w:cs="Arial Narrow"/>
          <w:color w:val="000000" w:themeColor="text1"/>
          <w:sz w:val="22"/>
          <w:szCs w:val="22"/>
        </w:rPr>
      </w:pPr>
      <w:r w:rsidRPr="36AB6350">
        <w:rPr>
          <w:rFonts w:ascii="Arial Narrow" w:eastAsia="Arial Narrow" w:hAnsi="Arial Narrow" w:cs="Arial Narrow"/>
          <w:color w:val="000000" w:themeColor="text1"/>
          <w:sz w:val="22"/>
          <w:szCs w:val="22"/>
        </w:rPr>
        <w:t>None.</w:t>
      </w:r>
    </w:p>
    <w:p w14:paraId="619C85E6" w14:textId="022D45D3" w:rsidR="0011637D" w:rsidRDefault="0011637D" w:rsidP="36AB6350">
      <w:pPr>
        <w:widowControl w:val="0"/>
        <w:spacing w:after="0" w:line="240" w:lineRule="auto"/>
        <w:ind w:left="720"/>
        <w:jc w:val="both"/>
        <w:rPr>
          <w:rFonts w:ascii="Arial Narrow" w:eastAsia="Arial Narrow" w:hAnsi="Arial Narrow" w:cs="Arial Narrow"/>
          <w:color w:val="000000" w:themeColor="text1"/>
          <w:sz w:val="20"/>
          <w:szCs w:val="20"/>
        </w:rPr>
      </w:pPr>
    </w:p>
    <w:p w14:paraId="00EB208F" w14:textId="4A5AAC2A" w:rsidR="0011637D" w:rsidRPr="00E95E71" w:rsidRDefault="2697BEB4" w:rsidP="36AB6350">
      <w:pPr>
        <w:widowControl w:val="0"/>
        <w:tabs>
          <w:tab w:val="left" w:pos="720"/>
          <w:tab w:val="left" w:pos="1440"/>
          <w:tab w:val="left" w:pos="1972"/>
          <w:tab w:val="left" w:pos="4420"/>
          <w:tab w:val="left" w:pos="5040"/>
        </w:tabs>
        <w:spacing w:after="0" w:line="240" w:lineRule="auto"/>
        <w:jc w:val="both"/>
        <w:rPr>
          <w:rFonts w:ascii="Arial Narrow" w:eastAsia="Arial Narrow" w:hAnsi="Arial Narrow" w:cs="Arial Narrow"/>
          <w:b/>
          <w:bCs/>
          <w:color w:val="000000" w:themeColor="text1"/>
          <w:u w:val="single"/>
        </w:rPr>
      </w:pPr>
      <w:r w:rsidRPr="00E225FB">
        <w:rPr>
          <w:rFonts w:ascii="Arial Narrow" w:eastAsia="Arial Narrow" w:hAnsi="Arial Narrow" w:cs="Arial Narrow"/>
          <w:b/>
          <w:bCs/>
          <w:color w:val="000000" w:themeColor="text1"/>
        </w:rPr>
        <w:t xml:space="preserve">      </w:t>
      </w:r>
      <w:r w:rsidR="00E95E71" w:rsidRPr="00E225FB">
        <w:rPr>
          <w:rFonts w:ascii="Arial Narrow" w:eastAsia="Arial Narrow" w:hAnsi="Arial Narrow" w:cs="Arial Narrow"/>
          <w:b/>
          <w:bCs/>
          <w:color w:val="000000" w:themeColor="text1"/>
        </w:rPr>
        <w:t xml:space="preserve">  </w:t>
      </w:r>
      <w:r w:rsidR="00E225FB" w:rsidRPr="00E225FB">
        <w:rPr>
          <w:rFonts w:ascii="Arial Narrow" w:eastAsia="Arial Narrow" w:hAnsi="Arial Narrow" w:cs="Arial Narrow"/>
          <w:b/>
          <w:bCs/>
          <w:color w:val="000000" w:themeColor="text1"/>
        </w:rPr>
        <w:t>V</w:t>
      </w:r>
      <w:r w:rsidRPr="00E225FB">
        <w:rPr>
          <w:rFonts w:ascii="Arial Narrow" w:eastAsia="Arial Narrow" w:hAnsi="Arial Narrow" w:cs="Arial Narrow"/>
          <w:b/>
          <w:bCs/>
          <w:color w:val="000000" w:themeColor="text1"/>
        </w:rPr>
        <w:t>.</w:t>
      </w:r>
      <w:r>
        <w:tab/>
      </w:r>
      <w:r w:rsidRPr="00E95E71">
        <w:rPr>
          <w:rFonts w:ascii="Arial Narrow" w:eastAsia="Arial Narrow" w:hAnsi="Arial Narrow" w:cs="Arial Narrow"/>
          <w:b/>
          <w:bCs/>
          <w:color w:val="000000" w:themeColor="text1"/>
          <w:u w:val="single"/>
        </w:rPr>
        <w:t>Consent Calendar</w:t>
      </w:r>
      <w:r w:rsidR="00E95E71">
        <w:rPr>
          <w:rFonts w:ascii="Arial Narrow" w:eastAsia="Arial Narrow" w:hAnsi="Arial Narrow" w:cs="Arial Narrow"/>
          <w:b/>
          <w:bCs/>
          <w:color w:val="000000" w:themeColor="text1"/>
          <w:u w:val="single"/>
        </w:rPr>
        <w:t>- Regular Meeting</w:t>
      </w:r>
    </w:p>
    <w:p w14:paraId="5F3614C0" w14:textId="4DE2BF15" w:rsidR="0011637D" w:rsidRDefault="0011637D" w:rsidP="36AB6350">
      <w:pPr>
        <w:widowControl w:val="0"/>
        <w:tabs>
          <w:tab w:val="left" w:pos="720"/>
        </w:tabs>
        <w:spacing w:after="0" w:line="240" w:lineRule="auto"/>
        <w:ind w:left="900"/>
        <w:jc w:val="both"/>
        <w:rPr>
          <w:rFonts w:ascii="Arial Narrow" w:eastAsia="Arial Narrow" w:hAnsi="Arial Narrow" w:cs="Arial Narrow"/>
          <w:color w:val="000000" w:themeColor="text1"/>
          <w:sz w:val="20"/>
          <w:szCs w:val="20"/>
        </w:rPr>
      </w:pPr>
    </w:p>
    <w:p w14:paraId="2DD5740F" w14:textId="1F37F691" w:rsidR="0011637D" w:rsidRDefault="2697BEB4" w:rsidP="00036F9B">
      <w:pPr>
        <w:widowControl w:val="0"/>
        <w:spacing w:after="0" w:line="240" w:lineRule="auto"/>
        <w:ind w:left="720"/>
        <w:jc w:val="both"/>
        <w:rPr>
          <w:rFonts w:ascii="Arial Narrow" w:eastAsia="Arial Narrow" w:hAnsi="Arial Narrow" w:cs="Arial Narrow"/>
          <w:color w:val="000000" w:themeColor="text1"/>
          <w:sz w:val="22"/>
          <w:szCs w:val="22"/>
        </w:rPr>
      </w:pPr>
      <w:r w:rsidRPr="36AB6350">
        <w:rPr>
          <w:rFonts w:ascii="Arial Narrow" w:eastAsia="Arial Narrow" w:hAnsi="Arial Narrow" w:cs="Arial Narrow"/>
          <w:color w:val="000000" w:themeColor="text1"/>
          <w:sz w:val="22"/>
          <w:szCs w:val="22"/>
        </w:rPr>
        <w:t xml:space="preserve">Director Shaw made a motion to approve the Consent Calendar. Director Woten seconded the motion, and it was carried unanimously.   </w:t>
      </w:r>
    </w:p>
    <w:p w14:paraId="53C10138" w14:textId="77777777" w:rsidR="00C76081" w:rsidRDefault="00C76081" w:rsidP="00036F9B">
      <w:pPr>
        <w:widowControl w:val="0"/>
        <w:spacing w:after="0" w:line="240" w:lineRule="auto"/>
        <w:ind w:left="720"/>
        <w:jc w:val="both"/>
        <w:rPr>
          <w:rFonts w:ascii="Arial Narrow" w:eastAsia="Arial Narrow" w:hAnsi="Arial Narrow" w:cs="Arial Narrow"/>
          <w:color w:val="000000" w:themeColor="text1"/>
          <w:sz w:val="22"/>
          <w:szCs w:val="22"/>
        </w:rPr>
      </w:pPr>
    </w:p>
    <w:p w14:paraId="1D3F0FD3" w14:textId="07992E32" w:rsidR="00C76081" w:rsidRDefault="00E95E71" w:rsidP="00E95E71">
      <w:pPr>
        <w:pStyle w:val="ListParagraph"/>
        <w:widowControl w:val="0"/>
        <w:numPr>
          <w:ilvl w:val="0"/>
          <w:numId w:val="3"/>
        </w:numPr>
        <w:tabs>
          <w:tab w:val="left" w:pos="720"/>
          <w:tab w:val="left" w:pos="1440"/>
          <w:tab w:val="left" w:pos="1972"/>
          <w:tab w:val="left" w:pos="4420"/>
          <w:tab w:val="left" w:pos="5040"/>
        </w:tabs>
        <w:spacing w:after="0" w:line="240" w:lineRule="auto"/>
        <w:jc w:val="both"/>
        <w:rPr>
          <w:rFonts w:ascii="Arial Narrow" w:eastAsia="Arial Narrow" w:hAnsi="Arial Narrow" w:cs="Arial Narrow"/>
          <w:b/>
          <w:bCs/>
          <w:color w:val="000000" w:themeColor="text1"/>
          <w:u w:val="single"/>
        </w:rPr>
      </w:pPr>
      <w:r w:rsidRPr="00E95E71">
        <w:rPr>
          <w:rFonts w:ascii="Arial Narrow" w:eastAsia="Arial Narrow" w:hAnsi="Arial Narrow" w:cs="Arial Narrow"/>
          <w:b/>
          <w:bCs/>
          <w:color w:val="000000" w:themeColor="text1"/>
          <w:u w:val="single"/>
        </w:rPr>
        <w:t xml:space="preserve">Reports-Regular Meeting </w:t>
      </w:r>
    </w:p>
    <w:p w14:paraId="7B71C3B4" w14:textId="77777777" w:rsidR="00E95E71" w:rsidRPr="00E95E71" w:rsidRDefault="00E95E71" w:rsidP="00E95E71">
      <w:pPr>
        <w:pStyle w:val="ListParagraph"/>
        <w:widowControl w:val="0"/>
        <w:tabs>
          <w:tab w:val="left" w:pos="720"/>
          <w:tab w:val="left" w:pos="1440"/>
          <w:tab w:val="left" w:pos="1972"/>
          <w:tab w:val="left" w:pos="4420"/>
          <w:tab w:val="left" w:pos="5040"/>
        </w:tabs>
        <w:spacing w:after="0" w:line="240" w:lineRule="auto"/>
        <w:ind w:left="1080"/>
        <w:jc w:val="both"/>
        <w:rPr>
          <w:rFonts w:ascii="Arial Narrow" w:eastAsia="Arial Narrow" w:hAnsi="Arial Narrow" w:cs="Arial Narrow"/>
          <w:b/>
          <w:bCs/>
          <w:color w:val="000000" w:themeColor="text1"/>
          <w:u w:val="single"/>
        </w:rPr>
      </w:pPr>
    </w:p>
    <w:p w14:paraId="4C7CA1BA" w14:textId="77777777" w:rsidR="00E95E71" w:rsidRDefault="00E95E71" w:rsidP="00E95E71">
      <w:pPr>
        <w:widowControl w:val="0"/>
        <w:numPr>
          <w:ilvl w:val="0"/>
          <w:numId w:val="4"/>
        </w:numPr>
        <w:tabs>
          <w:tab w:val="num" w:pos="720"/>
        </w:tabs>
        <w:spacing w:after="0" w:line="240" w:lineRule="auto"/>
        <w:rPr>
          <w:rFonts w:ascii="Arial Narrow" w:eastAsia="Arial Narrow" w:hAnsi="Arial Narrow" w:cs="Arial Narrow"/>
          <w:color w:val="000000" w:themeColor="text1"/>
        </w:rPr>
      </w:pPr>
      <w:proofErr w:type="gramStart"/>
      <w:r w:rsidRPr="00E95E71">
        <w:rPr>
          <w:rFonts w:ascii="Arial Narrow" w:eastAsia="Arial Narrow" w:hAnsi="Arial Narrow" w:cs="Arial Narrow"/>
          <w:b/>
          <w:bCs/>
          <w:color w:val="000000" w:themeColor="text1"/>
          <w:u w:val="single"/>
        </w:rPr>
        <w:t>Work Space</w:t>
      </w:r>
      <w:proofErr w:type="gramEnd"/>
      <w:r w:rsidRPr="00E95E71">
        <w:rPr>
          <w:rFonts w:ascii="Arial Narrow" w:eastAsia="Arial Narrow" w:hAnsi="Arial Narrow" w:cs="Arial Narrow"/>
          <w:color w:val="000000" w:themeColor="text1"/>
        </w:rPr>
        <w:t>. (Attachment) </w:t>
      </w:r>
    </w:p>
    <w:p w14:paraId="660C210B" w14:textId="77777777" w:rsidR="00176374" w:rsidRDefault="00176374" w:rsidP="00176374">
      <w:pPr>
        <w:widowControl w:val="0"/>
        <w:spacing w:after="0" w:line="240" w:lineRule="auto"/>
        <w:ind w:left="1080"/>
        <w:rPr>
          <w:rFonts w:ascii="Arial Narrow" w:eastAsia="Arial Narrow" w:hAnsi="Arial Narrow" w:cs="Arial Narrow"/>
          <w:color w:val="000000" w:themeColor="text1"/>
        </w:rPr>
      </w:pPr>
    </w:p>
    <w:p w14:paraId="296DD706" w14:textId="33715F1A" w:rsidR="00176374" w:rsidRPr="00E95E71" w:rsidRDefault="00176374" w:rsidP="00176374">
      <w:pPr>
        <w:widowControl w:val="0"/>
        <w:spacing w:after="0" w:line="240" w:lineRule="auto"/>
        <w:ind w:left="1080"/>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Director House made a motion to approve the workspace option 2. Director Buttacavoli seconded the motion, and it was </w:t>
      </w:r>
      <w:proofErr w:type="gramStart"/>
      <w:r>
        <w:rPr>
          <w:rFonts w:ascii="Arial Narrow" w:eastAsia="Arial Narrow" w:hAnsi="Arial Narrow" w:cs="Arial Narrow"/>
          <w:color w:val="000000" w:themeColor="text1"/>
        </w:rPr>
        <w:t>carried</w:t>
      </w:r>
      <w:proofErr w:type="gramEnd"/>
      <w:r>
        <w:rPr>
          <w:rFonts w:ascii="Arial Narrow" w:eastAsia="Arial Narrow" w:hAnsi="Arial Narrow" w:cs="Arial Narrow"/>
          <w:color w:val="000000" w:themeColor="text1"/>
        </w:rPr>
        <w:t xml:space="preserve"> unanimously. </w:t>
      </w:r>
    </w:p>
    <w:p w14:paraId="3753E671" w14:textId="6BF135CF" w:rsidR="00E95E71" w:rsidRPr="00E95E71" w:rsidRDefault="00E95E71" w:rsidP="00E95E71">
      <w:pPr>
        <w:widowControl w:val="0"/>
        <w:spacing w:after="0" w:line="240" w:lineRule="auto"/>
        <w:ind w:left="720"/>
        <w:rPr>
          <w:rFonts w:ascii="Arial Narrow" w:eastAsia="Arial Narrow" w:hAnsi="Arial Narrow" w:cs="Arial Narrow"/>
          <w:color w:val="000000" w:themeColor="text1"/>
        </w:rPr>
      </w:pPr>
    </w:p>
    <w:p w14:paraId="28BC54B8" w14:textId="77777777" w:rsidR="00E95E71" w:rsidRPr="00E95E71" w:rsidRDefault="00E95E71" w:rsidP="00E95E71">
      <w:pPr>
        <w:widowControl w:val="0"/>
        <w:numPr>
          <w:ilvl w:val="0"/>
          <w:numId w:val="5"/>
        </w:numPr>
        <w:tabs>
          <w:tab w:val="num" w:pos="720"/>
        </w:tabs>
        <w:spacing w:after="0" w:line="240" w:lineRule="auto"/>
        <w:rPr>
          <w:rFonts w:ascii="Arial Narrow" w:eastAsia="Arial Narrow" w:hAnsi="Arial Narrow" w:cs="Arial Narrow"/>
          <w:color w:val="000000" w:themeColor="text1"/>
        </w:rPr>
      </w:pPr>
      <w:r w:rsidRPr="00E95E71">
        <w:rPr>
          <w:rFonts w:ascii="Arial Narrow" w:eastAsia="Arial Narrow" w:hAnsi="Arial Narrow" w:cs="Arial Narrow"/>
          <w:b/>
          <w:bCs/>
          <w:color w:val="000000" w:themeColor="text1"/>
          <w:u w:val="single"/>
        </w:rPr>
        <w:t>Regular Meeting Start Time</w:t>
      </w:r>
      <w:r w:rsidRPr="00E95E71">
        <w:rPr>
          <w:rFonts w:ascii="Arial Narrow" w:eastAsia="Arial Narrow" w:hAnsi="Arial Narrow" w:cs="Arial Narrow"/>
          <w:color w:val="000000" w:themeColor="text1"/>
        </w:rPr>
        <w:t>. Discussion with Board members, staff and consultants showed there was interest in revising the Board schedule so regular meetings can start at 3:00 p.m., or at such other time as Board designates. Bylaws of the Regional Waste Management Authority Board of Directors allow the Board to establish meeting start times by Resolution. (Attachment) </w:t>
      </w:r>
    </w:p>
    <w:p w14:paraId="35A874B3" w14:textId="77777777" w:rsidR="00176374" w:rsidRDefault="00176374" w:rsidP="00E95E71">
      <w:pPr>
        <w:widowControl w:val="0"/>
        <w:spacing w:after="0" w:line="240" w:lineRule="auto"/>
        <w:ind w:left="720"/>
        <w:rPr>
          <w:rFonts w:ascii="Arial Narrow" w:eastAsia="Arial Narrow" w:hAnsi="Arial Narrow" w:cs="Arial Narrow"/>
          <w:color w:val="000000" w:themeColor="text1"/>
        </w:rPr>
      </w:pPr>
    </w:p>
    <w:p w14:paraId="5C0ADE40" w14:textId="31B1BE47" w:rsidR="00E95E71" w:rsidRDefault="00E95E71" w:rsidP="00176374">
      <w:pPr>
        <w:widowControl w:val="0"/>
        <w:spacing w:after="0" w:line="240" w:lineRule="auto"/>
        <w:ind w:left="1080"/>
        <w:rPr>
          <w:rFonts w:ascii="Arial Narrow" w:eastAsia="Arial Narrow" w:hAnsi="Arial Narrow" w:cs="Arial Narrow"/>
          <w:color w:val="000000" w:themeColor="text1"/>
        </w:rPr>
      </w:pPr>
      <w:r w:rsidRPr="00E95E71">
        <w:rPr>
          <w:rFonts w:ascii="Arial Narrow" w:eastAsia="Arial Narrow" w:hAnsi="Arial Narrow" w:cs="Arial Narrow"/>
          <w:color w:val="000000" w:themeColor="text1"/>
        </w:rPr>
        <w:t>RECOMMENDATION:</w:t>
      </w:r>
      <w:r w:rsidR="00176374">
        <w:rPr>
          <w:rFonts w:ascii="Arial Narrow" w:eastAsia="Arial Narrow" w:hAnsi="Arial Narrow" w:cs="Arial Narrow"/>
          <w:color w:val="000000" w:themeColor="text1"/>
        </w:rPr>
        <w:t xml:space="preserve"> </w:t>
      </w:r>
      <w:r w:rsidRPr="00E95E71">
        <w:rPr>
          <w:rFonts w:ascii="Arial Narrow" w:eastAsia="Arial Narrow" w:hAnsi="Arial Narrow" w:cs="Arial Narrow"/>
          <w:color w:val="000000" w:themeColor="text1"/>
        </w:rPr>
        <w:t>Discuss and consider adopting Resolution 1-</w:t>
      </w:r>
      <w:proofErr w:type="gramStart"/>
      <w:r w:rsidRPr="00E95E71">
        <w:rPr>
          <w:rFonts w:ascii="Arial Narrow" w:eastAsia="Arial Narrow" w:hAnsi="Arial Narrow" w:cs="Arial Narrow"/>
          <w:color w:val="000000" w:themeColor="text1"/>
        </w:rPr>
        <w:t>25</w:t>
      </w:r>
      <w:proofErr w:type="gramEnd"/>
      <w:r w:rsidRPr="00E95E71">
        <w:rPr>
          <w:rFonts w:ascii="Arial Narrow" w:eastAsia="Arial Narrow" w:hAnsi="Arial Narrow" w:cs="Arial Narrow"/>
          <w:color w:val="000000" w:themeColor="text1"/>
        </w:rPr>
        <w:t xml:space="preserve"> changing the time for commencement of regular Board meetings from 4:30 p.m. to 3:00 p.m. </w:t>
      </w:r>
    </w:p>
    <w:p w14:paraId="6046EEE3" w14:textId="77777777" w:rsidR="00176374" w:rsidRDefault="00176374" w:rsidP="00E95E71">
      <w:pPr>
        <w:widowControl w:val="0"/>
        <w:spacing w:after="0" w:line="240" w:lineRule="auto"/>
        <w:ind w:left="720"/>
        <w:rPr>
          <w:rFonts w:ascii="Arial Narrow" w:eastAsia="Arial Narrow" w:hAnsi="Arial Narrow" w:cs="Arial Narrow"/>
          <w:color w:val="000000" w:themeColor="text1"/>
        </w:rPr>
      </w:pPr>
    </w:p>
    <w:p w14:paraId="6E51F80E" w14:textId="2F777FCC" w:rsidR="00176374" w:rsidRDefault="00176374" w:rsidP="00176374">
      <w:pPr>
        <w:widowControl w:val="0"/>
        <w:spacing w:after="0" w:line="240" w:lineRule="auto"/>
        <w:ind w:left="720" w:firstLine="360"/>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No action was taken. </w:t>
      </w:r>
    </w:p>
    <w:p w14:paraId="7809BF8A" w14:textId="290602A7" w:rsidR="00176374" w:rsidRPr="00E95E71" w:rsidRDefault="00176374" w:rsidP="00E95E71">
      <w:pPr>
        <w:widowControl w:val="0"/>
        <w:spacing w:after="0" w:line="240" w:lineRule="auto"/>
        <w:ind w:left="720"/>
        <w:rPr>
          <w:rFonts w:ascii="Arial Narrow" w:eastAsia="Arial Narrow" w:hAnsi="Arial Narrow" w:cs="Arial Narrow"/>
          <w:color w:val="000000" w:themeColor="text1"/>
        </w:rPr>
      </w:pPr>
      <w:r>
        <w:rPr>
          <w:rFonts w:ascii="Arial Narrow" w:eastAsia="Arial Narrow" w:hAnsi="Arial Narrow" w:cs="Arial Narrow"/>
          <w:color w:val="000000" w:themeColor="text1"/>
        </w:rPr>
        <w:tab/>
      </w:r>
    </w:p>
    <w:p w14:paraId="428077E4" w14:textId="61F575FF" w:rsidR="0011637D" w:rsidRDefault="2697BEB4" w:rsidP="00E95E71">
      <w:pPr>
        <w:pStyle w:val="Heading2"/>
        <w:numPr>
          <w:ilvl w:val="0"/>
          <w:numId w:val="3"/>
        </w:numPr>
        <w:spacing w:after="0" w:line="240" w:lineRule="auto"/>
        <w:jc w:val="both"/>
        <w:rPr>
          <w:rFonts w:ascii="Arial Narrow" w:eastAsia="Arial Narrow" w:hAnsi="Arial Narrow" w:cs="Arial Narrow"/>
          <w:b/>
          <w:bCs/>
          <w:color w:val="000000" w:themeColor="text1"/>
          <w:sz w:val="24"/>
          <w:szCs w:val="24"/>
          <w:u w:val="single"/>
        </w:rPr>
      </w:pPr>
      <w:r w:rsidRPr="36AB6350">
        <w:rPr>
          <w:rFonts w:ascii="Arial Narrow" w:eastAsia="Arial Narrow" w:hAnsi="Arial Narrow" w:cs="Arial Narrow"/>
          <w:b/>
          <w:bCs/>
          <w:color w:val="000000" w:themeColor="text1"/>
          <w:sz w:val="20"/>
          <w:szCs w:val="20"/>
        </w:rPr>
        <w:t xml:space="preserve"> </w:t>
      </w:r>
      <w:r w:rsidR="00E95E71" w:rsidRPr="00176374">
        <w:rPr>
          <w:rFonts w:ascii="Arial Narrow" w:eastAsia="Arial Narrow" w:hAnsi="Arial Narrow" w:cs="Arial Narrow"/>
          <w:b/>
          <w:bCs/>
          <w:color w:val="000000" w:themeColor="text1"/>
          <w:sz w:val="24"/>
          <w:szCs w:val="24"/>
          <w:u w:val="single"/>
        </w:rPr>
        <w:t>Other Business-Regular Meeting</w:t>
      </w:r>
    </w:p>
    <w:p w14:paraId="10B27293" w14:textId="563FA510" w:rsidR="00176374" w:rsidRPr="00713366" w:rsidRDefault="00176374" w:rsidP="00176374">
      <w:pPr>
        <w:ind w:left="1080"/>
        <w:rPr>
          <w:rFonts w:ascii="Arial Narrow" w:hAnsi="Arial Narrow"/>
          <w:sz w:val="22"/>
          <w:szCs w:val="22"/>
        </w:rPr>
      </w:pPr>
      <w:r w:rsidRPr="00713366">
        <w:rPr>
          <w:rFonts w:ascii="Arial Narrow" w:hAnsi="Arial Narrow"/>
          <w:sz w:val="22"/>
          <w:szCs w:val="22"/>
        </w:rPr>
        <w:t xml:space="preserve">None. </w:t>
      </w:r>
    </w:p>
    <w:p w14:paraId="4C0EF749" w14:textId="4C55E5B4" w:rsidR="0011637D" w:rsidRPr="00176374" w:rsidRDefault="00E95E71" w:rsidP="00E95E71">
      <w:pPr>
        <w:pStyle w:val="ListParagraph"/>
        <w:widowControl w:val="0"/>
        <w:numPr>
          <w:ilvl w:val="0"/>
          <w:numId w:val="3"/>
        </w:numPr>
        <w:spacing w:after="0" w:line="240" w:lineRule="auto"/>
        <w:rPr>
          <w:rFonts w:ascii="Arial Narrow" w:eastAsia="Arial Narrow" w:hAnsi="Arial Narrow" w:cs="Arial Narrow"/>
          <w:b/>
          <w:bCs/>
          <w:color w:val="000000" w:themeColor="text1"/>
          <w:sz w:val="22"/>
          <w:szCs w:val="22"/>
          <w:u w:val="single"/>
        </w:rPr>
      </w:pPr>
      <w:r w:rsidRPr="00176374">
        <w:rPr>
          <w:rFonts w:ascii="Arial Narrow" w:eastAsia="Arial Narrow" w:hAnsi="Arial Narrow" w:cs="Arial Narrow"/>
          <w:b/>
          <w:bCs/>
          <w:color w:val="000000" w:themeColor="text1"/>
          <w:sz w:val="22"/>
          <w:szCs w:val="22"/>
          <w:u w:val="single"/>
        </w:rPr>
        <w:lastRenderedPageBreak/>
        <w:t xml:space="preserve">Board Business-Special Meeting </w:t>
      </w:r>
    </w:p>
    <w:p w14:paraId="1635FF0C" w14:textId="2E62421F" w:rsidR="00E95E71" w:rsidRDefault="00E95E71" w:rsidP="00E95E71">
      <w:pPr>
        <w:pStyle w:val="ListParagraph"/>
        <w:widowControl w:val="0"/>
        <w:numPr>
          <w:ilvl w:val="1"/>
          <w:numId w:val="5"/>
        </w:numPr>
        <w:spacing w:after="0" w:line="240" w:lineRule="auto"/>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Nomination and Election of Board Officers for 2025</w:t>
      </w:r>
    </w:p>
    <w:p w14:paraId="3C67F4A7" w14:textId="3D66AE31" w:rsidR="00E95E71" w:rsidRDefault="00E95E71" w:rsidP="00E95E71">
      <w:pPr>
        <w:pStyle w:val="ListParagraph"/>
        <w:widowControl w:val="0"/>
        <w:numPr>
          <w:ilvl w:val="0"/>
          <w:numId w:val="6"/>
        </w:numPr>
        <w:spacing w:after="0" w:line="240" w:lineRule="auto"/>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Chairman</w:t>
      </w:r>
    </w:p>
    <w:p w14:paraId="460119D2" w14:textId="63F76B73" w:rsidR="00E95E71" w:rsidRDefault="00E95E71" w:rsidP="00E95E71">
      <w:pPr>
        <w:pStyle w:val="ListParagraph"/>
        <w:widowControl w:val="0"/>
        <w:numPr>
          <w:ilvl w:val="0"/>
          <w:numId w:val="6"/>
        </w:numPr>
        <w:spacing w:after="0" w:line="240" w:lineRule="auto"/>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Vice-Chairman</w:t>
      </w:r>
    </w:p>
    <w:p w14:paraId="7C4480F4" w14:textId="77777777" w:rsidR="00E225FB" w:rsidRDefault="00E225FB" w:rsidP="00E225FB">
      <w:pPr>
        <w:pStyle w:val="ListParagraph"/>
        <w:widowControl w:val="0"/>
        <w:spacing w:after="0" w:line="240" w:lineRule="auto"/>
        <w:ind w:left="2160"/>
        <w:rPr>
          <w:rFonts w:ascii="Arial Narrow" w:eastAsia="Arial Narrow" w:hAnsi="Arial Narrow" w:cs="Arial Narrow"/>
          <w:color w:val="000000" w:themeColor="text1"/>
          <w:sz w:val="22"/>
          <w:szCs w:val="22"/>
        </w:rPr>
      </w:pPr>
    </w:p>
    <w:p w14:paraId="13B31A13" w14:textId="52F3B28A" w:rsidR="00176374" w:rsidRDefault="00176374" w:rsidP="00176374">
      <w:pPr>
        <w:widowControl w:val="0"/>
        <w:spacing w:after="0" w:line="240" w:lineRule="auto"/>
        <w:ind w:left="1080"/>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Director Buttacavoli nominated Director Shaw for the chair position, director Woten seconded, and it was carried unanimously. Director Shaw nominated Director Buttacavoli for Vice Chair, director Teter seconded it, and it was carried unanimously. </w:t>
      </w:r>
    </w:p>
    <w:p w14:paraId="49591892" w14:textId="77777777" w:rsidR="00176374" w:rsidRPr="00176374" w:rsidRDefault="00176374" w:rsidP="00176374">
      <w:pPr>
        <w:widowControl w:val="0"/>
        <w:spacing w:after="0" w:line="240" w:lineRule="auto"/>
        <w:ind w:left="1080"/>
        <w:rPr>
          <w:rFonts w:ascii="Arial Narrow" w:eastAsia="Arial Narrow" w:hAnsi="Arial Narrow" w:cs="Arial Narrow"/>
          <w:color w:val="000000" w:themeColor="text1"/>
          <w:sz w:val="22"/>
          <w:szCs w:val="22"/>
        </w:rPr>
      </w:pPr>
    </w:p>
    <w:p w14:paraId="012518F5" w14:textId="0AC1F270" w:rsidR="00E95E71" w:rsidRPr="00E225FB" w:rsidRDefault="00E95E71" w:rsidP="00E95E71">
      <w:pPr>
        <w:pStyle w:val="ListParagraph"/>
        <w:widowControl w:val="0"/>
        <w:numPr>
          <w:ilvl w:val="0"/>
          <w:numId w:val="3"/>
        </w:numPr>
        <w:spacing w:after="0" w:line="240" w:lineRule="auto"/>
        <w:rPr>
          <w:rFonts w:ascii="Arial Narrow" w:eastAsia="Arial Narrow" w:hAnsi="Arial Narrow" w:cs="Arial Narrow"/>
          <w:b/>
          <w:bCs/>
          <w:color w:val="000000" w:themeColor="text1"/>
          <w:u w:val="single"/>
        </w:rPr>
      </w:pPr>
      <w:r w:rsidRPr="00E225FB">
        <w:rPr>
          <w:rFonts w:ascii="Arial Narrow" w:eastAsia="Arial Narrow" w:hAnsi="Arial Narrow" w:cs="Arial Narrow"/>
          <w:b/>
          <w:bCs/>
          <w:color w:val="000000" w:themeColor="text1"/>
          <w:u w:val="single"/>
        </w:rPr>
        <w:t>Closed Session- Special Meeting</w:t>
      </w:r>
    </w:p>
    <w:p w14:paraId="2A780B43" w14:textId="77777777" w:rsidR="00E225FB" w:rsidRDefault="00E225FB" w:rsidP="00E225FB">
      <w:pPr>
        <w:widowControl w:val="0"/>
        <w:spacing w:after="0" w:line="240" w:lineRule="auto"/>
        <w:ind w:left="360" w:firstLine="720"/>
        <w:rPr>
          <w:rFonts w:ascii="Arial Narrow" w:eastAsia="Arial Narrow" w:hAnsi="Arial Narrow" w:cs="Arial Narrow"/>
          <w:color w:val="000000" w:themeColor="text1"/>
          <w:sz w:val="22"/>
          <w:szCs w:val="22"/>
        </w:rPr>
      </w:pPr>
    </w:p>
    <w:p w14:paraId="03AC7BBF" w14:textId="2893001C" w:rsidR="00E95E71" w:rsidRDefault="00E225FB" w:rsidP="00E225FB">
      <w:pPr>
        <w:widowControl w:val="0"/>
        <w:spacing w:after="0" w:line="240" w:lineRule="auto"/>
        <w:ind w:left="360" w:firstLine="720"/>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There was n</w:t>
      </w:r>
      <w:r w:rsidR="00176374">
        <w:rPr>
          <w:rFonts w:ascii="Arial Narrow" w:eastAsia="Arial Narrow" w:hAnsi="Arial Narrow" w:cs="Arial Narrow"/>
          <w:color w:val="000000" w:themeColor="text1"/>
          <w:sz w:val="22"/>
          <w:szCs w:val="22"/>
        </w:rPr>
        <w:t>othing to report</w:t>
      </w:r>
      <w:r>
        <w:rPr>
          <w:rFonts w:ascii="Arial Narrow" w:eastAsia="Arial Narrow" w:hAnsi="Arial Narrow" w:cs="Arial Narrow"/>
          <w:color w:val="000000" w:themeColor="text1"/>
          <w:sz w:val="22"/>
          <w:szCs w:val="22"/>
        </w:rPr>
        <w:t xml:space="preserve"> out of closed session</w:t>
      </w:r>
      <w:r w:rsidR="00176374">
        <w:rPr>
          <w:rFonts w:ascii="Arial Narrow" w:eastAsia="Arial Narrow" w:hAnsi="Arial Narrow" w:cs="Arial Narrow"/>
          <w:color w:val="000000" w:themeColor="text1"/>
          <w:sz w:val="22"/>
          <w:szCs w:val="22"/>
        </w:rPr>
        <w:t xml:space="preserve">. </w:t>
      </w:r>
    </w:p>
    <w:p w14:paraId="57858E3C" w14:textId="77777777" w:rsidR="00E225FB" w:rsidRDefault="00E225FB" w:rsidP="00176374">
      <w:pPr>
        <w:widowControl w:val="0"/>
        <w:spacing w:after="0" w:line="240" w:lineRule="auto"/>
        <w:ind w:left="1440"/>
        <w:rPr>
          <w:rFonts w:ascii="Arial Narrow" w:eastAsia="Arial Narrow" w:hAnsi="Arial Narrow" w:cs="Arial Narrow"/>
          <w:color w:val="000000" w:themeColor="text1"/>
          <w:sz w:val="22"/>
          <w:szCs w:val="22"/>
        </w:rPr>
      </w:pPr>
    </w:p>
    <w:p w14:paraId="654CE388" w14:textId="4AC99972" w:rsidR="00176374" w:rsidRPr="00E225FB" w:rsidRDefault="00176374" w:rsidP="00E225FB">
      <w:pPr>
        <w:pStyle w:val="ListParagraph"/>
        <w:widowControl w:val="0"/>
        <w:numPr>
          <w:ilvl w:val="0"/>
          <w:numId w:val="3"/>
        </w:numPr>
        <w:spacing w:after="0" w:line="240" w:lineRule="auto"/>
        <w:rPr>
          <w:rFonts w:ascii="Arial Narrow" w:eastAsia="Arial Narrow" w:hAnsi="Arial Narrow" w:cs="Arial Narrow"/>
          <w:b/>
          <w:bCs/>
          <w:color w:val="000000" w:themeColor="text1"/>
          <w:u w:val="single"/>
        </w:rPr>
      </w:pPr>
      <w:r w:rsidRPr="00E225FB">
        <w:rPr>
          <w:rFonts w:ascii="Arial Narrow" w:eastAsia="Arial Narrow" w:hAnsi="Arial Narrow" w:cs="Arial Narrow"/>
          <w:b/>
          <w:bCs/>
          <w:color w:val="000000" w:themeColor="text1"/>
          <w:u w:val="single"/>
        </w:rPr>
        <w:t>Other Business – Special Meeting </w:t>
      </w:r>
    </w:p>
    <w:p w14:paraId="73381D51" w14:textId="77777777" w:rsidR="00E225FB" w:rsidRPr="00E225FB" w:rsidRDefault="00E225FB" w:rsidP="00E225FB">
      <w:pPr>
        <w:pStyle w:val="ListParagraph"/>
        <w:widowControl w:val="0"/>
        <w:spacing w:after="0" w:line="240" w:lineRule="auto"/>
        <w:ind w:left="1080"/>
        <w:rPr>
          <w:rFonts w:ascii="Arial Narrow" w:eastAsia="Arial Narrow" w:hAnsi="Arial Narrow" w:cs="Arial Narrow"/>
          <w:b/>
          <w:bCs/>
          <w:color w:val="000000" w:themeColor="text1"/>
          <w:u w:val="single"/>
        </w:rPr>
      </w:pPr>
    </w:p>
    <w:p w14:paraId="51C1B4DE" w14:textId="77777777" w:rsidR="00176374" w:rsidRDefault="00176374" w:rsidP="00176374">
      <w:pPr>
        <w:widowControl w:val="0"/>
        <w:numPr>
          <w:ilvl w:val="0"/>
          <w:numId w:val="8"/>
        </w:numPr>
        <w:spacing w:after="0" w:line="240" w:lineRule="auto"/>
        <w:rPr>
          <w:rFonts w:ascii="Arial Narrow" w:eastAsia="Arial Narrow" w:hAnsi="Arial Narrow" w:cs="Arial Narrow"/>
          <w:color w:val="000000" w:themeColor="text1"/>
          <w:sz w:val="22"/>
          <w:szCs w:val="22"/>
        </w:rPr>
      </w:pPr>
      <w:r w:rsidRPr="00176374">
        <w:rPr>
          <w:rFonts w:ascii="Arial Narrow" w:eastAsia="Arial Narrow" w:hAnsi="Arial Narrow" w:cs="Arial Narrow"/>
          <w:color w:val="000000" w:themeColor="text1"/>
          <w:sz w:val="22"/>
          <w:szCs w:val="22"/>
        </w:rPr>
        <w:t>Consider retention of outside legal counsel </w:t>
      </w:r>
    </w:p>
    <w:p w14:paraId="73ABB9E1" w14:textId="77777777" w:rsidR="00E225FB" w:rsidRDefault="00E225FB" w:rsidP="00E225FB">
      <w:pPr>
        <w:widowControl w:val="0"/>
        <w:spacing w:after="0" w:line="240" w:lineRule="auto"/>
        <w:ind w:left="720"/>
        <w:rPr>
          <w:rFonts w:ascii="Arial Narrow" w:eastAsia="Arial Narrow" w:hAnsi="Arial Narrow" w:cs="Arial Narrow"/>
          <w:color w:val="000000" w:themeColor="text1"/>
          <w:sz w:val="22"/>
          <w:szCs w:val="22"/>
        </w:rPr>
      </w:pPr>
    </w:p>
    <w:p w14:paraId="323189EE" w14:textId="77777777" w:rsidR="00E225FB" w:rsidRPr="00E225FB" w:rsidRDefault="00E225FB" w:rsidP="00E225FB">
      <w:pPr>
        <w:pStyle w:val="ListParagraph"/>
        <w:rPr>
          <w:rFonts w:ascii="Arial Narrow" w:hAnsi="Arial Narrow"/>
        </w:rPr>
      </w:pPr>
      <w:proofErr w:type="spellStart"/>
      <w:r w:rsidRPr="00E225FB">
        <w:rPr>
          <w:rFonts w:ascii="Arial Narrow" w:hAnsi="Arial Narrow"/>
        </w:rPr>
        <w:t>Bordsen</w:t>
      </w:r>
      <w:proofErr w:type="spellEnd"/>
      <w:r w:rsidRPr="00E225FB">
        <w:rPr>
          <w:rFonts w:ascii="Arial Narrow" w:hAnsi="Arial Narrow"/>
        </w:rPr>
        <w:t xml:space="preserve"> recommended the RWMA to hire outside counsel at a rate of $600/hr. Director Woten made a motion to approve hiring outside counsel. Director Buttacavoli seconded the motion, and it was carried unanimously.</w:t>
      </w:r>
    </w:p>
    <w:p w14:paraId="01DECFF7" w14:textId="77777777" w:rsidR="00E225FB" w:rsidRPr="00176374" w:rsidRDefault="00E225FB" w:rsidP="00E225FB">
      <w:pPr>
        <w:widowControl w:val="0"/>
        <w:spacing w:after="0" w:line="240" w:lineRule="auto"/>
        <w:ind w:left="720"/>
        <w:rPr>
          <w:rFonts w:ascii="Arial Narrow" w:eastAsia="Arial Narrow" w:hAnsi="Arial Narrow" w:cs="Arial Narrow"/>
          <w:color w:val="000000" w:themeColor="text1"/>
          <w:sz w:val="22"/>
          <w:szCs w:val="22"/>
        </w:rPr>
      </w:pPr>
    </w:p>
    <w:p w14:paraId="0F448809" w14:textId="77777777" w:rsidR="00176374" w:rsidRDefault="00176374" w:rsidP="00176374">
      <w:pPr>
        <w:widowControl w:val="0"/>
        <w:numPr>
          <w:ilvl w:val="0"/>
          <w:numId w:val="9"/>
        </w:numPr>
        <w:spacing w:after="0" w:line="240" w:lineRule="auto"/>
        <w:rPr>
          <w:rFonts w:ascii="Arial Narrow" w:eastAsia="Arial Narrow" w:hAnsi="Arial Narrow" w:cs="Arial Narrow"/>
          <w:b/>
          <w:bCs/>
          <w:color w:val="000000" w:themeColor="text1"/>
          <w:u w:val="single"/>
        </w:rPr>
      </w:pPr>
      <w:r w:rsidRPr="00176374">
        <w:rPr>
          <w:rFonts w:ascii="Arial Narrow" w:eastAsia="Arial Narrow" w:hAnsi="Arial Narrow" w:cs="Arial Narrow"/>
          <w:b/>
          <w:bCs/>
          <w:color w:val="000000" w:themeColor="text1"/>
          <w:u w:val="single"/>
        </w:rPr>
        <w:t>Adjournment – Regular Meeting </w:t>
      </w:r>
    </w:p>
    <w:p w14:paraId="45C8C147" w14:textId="77777777" w:rsidR="00E225FB" w:rsidRDefault="00E225FB" w:rsidP="00E225FB">
      <w:pPr>
        <w:widowControl w:val="0"/>
        <w:spacing w:after="0" w:line="240" w:lineRule="auto"/>
        <w:ind w:left="720"/>
        <w:rPr>
          <w:rFonts w:ascii="Arial Narrow" w:eastAsia="Arial Narrow" w:hAnsi="Arial Narrow" w:cs="Arial Narrow"/>
          <w:b/>
          <w:bCs/>
          <w:color w:val="000000" w:themeColor="text1"/>
          <w:u w:val="single"/>
        </w:rPr>
      </w:pPr>
    </w:p>
    <w:p w14:paraId="4971A070" w14:textId="77777777" w:rsidR="00B664E2" w:rsidRPr="00176374" w:rsidRDefault="00B664E2" w:rsidP="00B664E2">
      <w:pPr>
        <w:pStyle w:val="ListParagraph"/>
        <w:widowControl w:val="0"/>
        <w:spacing w:after="0" w:line="240" w:lineRule="auto"/>
        <w:rPr>
          <w:rFonts w:ascii="Arial Narrow" w:eastAsia="Arial Narrow" w:hAnsi="Arial Narrow" w:cs="Arial Narrow"/>
          <w:color w:val="000000" w:themeColor="text1"/>
          <w:sz w:val="22"/>
          <w:szCs w:val="22"/>
        </w:rPr>
      </w:pPr>
      <w:r w:rsidRPr="00E225FB">
        <w:rPr>
          <w:rFonts w:ascii="Arial Narrow" w:eastAsia="Arial Narrow" w:hAnsi="Arial Narrow" w:cs="Arial Narrow"/>
          <w:color w:val="000000" w:themeColor="text1"/>
          <w:sz w:val="22"/>
          <w:szCs w:val="22"/>
        </w:rPr>
        <w:t>The meeting was adjourned at 5:32 p.m.</w:t>
      </w:r>
    </w:p>
    <w:p w14:paraId="596316E1" w14:textId="77777777" w:rsidR="00B664E2" w:rsidRPr="00176374" w:rsidRDefault="00B664E2" w:rsidP="00E225FB">
      <w:pPr>
        <w:widowControl w:val="0"/>
        <w:spacing w:after="0" w:line="240" w:lineRule="auto"/>
        <w:ind w:left="720"/>
        <w:rPr>
          <w:rFonts w:ascii="Arial Narrow" w:eastAsia="Arial Narrow" w:hAnsi="Arial Narrow" w:cs="Arial Narrow"/>
          <w:b/>
          <w:bCs/>
          <w:color w:val="000000" w:themeColor="text1"/>
          <w:u w:val="single"/>
        </w:rPr>
      </w:pPr>
    </w:p>
    <w:p w14:paraId="53237D83" w14:textId="77777777" w:rsidR="00176374" w:rsidRPr="00E225FB" w:rsidRDefault="00176374" w:rsidP="00176374">
      <w:pPr>
        <w:widowControl w:val="0"/>
        <w:numPr>
          <w:ilvl w:val="0"/>
          <w:numId w:val="10"/>
        </w:numPr>
        <w:spacing w:after="0" w:line="240" w:lineRule="auto"/>
        <w:rPr>
          <w:rFonts w:ascii="Arial Narrow" w:eastAsia="Arial Narrow" w:hAnsi="Arial Narrow" w:cs="Arial Narrow"/>
          <w:b/>
          <w:bCs/>
          <w:color w:val="000000" w:themeColor="text1"/>
          <w:u w:val="single"/>
        </w:rPr>
      </w:pPr>
      <w:r w:rsidRPr="00176374">
        <w:rPr>
          <w:rFonts w:ascii="Arial Narrow" w:eastAsia="Arial Narrow" w:hAnsi="Arial Narrow" w:cs="Arial Narrow"/>
          <w:b/>
          <w:bCs/>
          <w:color w:val="000000" w:themeColor="text1"/>
          <w:u w:val="single"/>
        </w:rPr>
        <w:t>Adjournment – Special Meeting </w:t>
      </w:r>
    </w:p>
    <w:p w14:paraId="3426A83B" w14:textId="77777777" w:rsidR="00E225FB" w:rsidRDefault="00E225FB" w:rsidP="00E225FB">
      <w:pPr>
        <w:pStyle w:val="ListParagraph"/>
        <w:widowControl w:val="0"/>
        <w:spacing w:after="0" w:line="240" w:lineRule="auto"/>
        <w:rPr>
          <w:rFonts w:ascii="Arial Narrow" w:eastAsia="Arial Narrow" w:hAnsi="Arial Narrow" w:cs="Arial Narrow"/>
          <w:color w:val="000000" w:themeColor="text1"/>
          <w:sz w:val="22"/>
          <w:szCs w:val="22"/>
        </w:rPr>
      </w:pPr>
    </w:p>
    <w:p w14:paraId="07DDB2E5" w14:textId="41AB95E9" w:rsidR="00E225FB" w:rsidRPr="00176374" w:rsidRDefault="00E225FB" w:rsidP="00E225FB">
      <w:pPr>
        <w:pStyle w:val="ListParagraph"/>
        <w:widowControl w:val="0"/>
        <w:spacing w:after="0" w:line="240" w:lineRule="auto"/>
        <w:rPr>
          <w:rFonts w:ascii="Arial Narrow" w:eastAsia="Arial Narrow" w:hAnsi="Arial Narrow" w:cs="Arial Narrow"/>
          <w:color w:val="000000" w:themeColor="text1"/>
          <w:sz w:val="22"/>
          <w:szCs w:val="22"/>
        </w:rPr>
      </w:pPr>
      <w:r w:rsidRPr="00E225FB">
        <w:rPr>
          <w:rFonts w:ascii="Arial Narrow" w:eastAsia="Arial Narrow" w:hAnsi="Arial Narrow" w:cs="Arial Narrow"/>
          <w:color w:val="000000" w:themeColor="text1"/>
          <w:sz w:val="22"/>
          <w:szCs w:val="22"/>
        </w:rPr>
        <w:t>The meeting was adjourned at 5:32 p.m.</w:t>
      </w:r>
    </w:p>
    <w:p w14:paraId="1392E5EE" w14:textId="77777777" w:rsidR="00176374" w:rsidRPr="00176374" w:rsidRDefault="00176374" w:rsidP="00176374">
      <w:pPr>
        <w:widowControl w:val="0"/>
        <w:spacing w:after="0" w:line="240" w:lineRule="auto"/>
        <w:rPr>
          <w:rFonts w:ascii="Arial Narrow" w:eastAsia="Arial Narrow" w:hAnsi="Arial Narrow" w:cs="Arial Narrow"/>
          <w:color w:val="000000" w:themeColor="text1"/>
          <w:sz w:val="22"/>
          <w:szCs w:val="22"/>
        </w:rPr>
      </w:pPr>
      <w:r w:rsidRPr="00176374">
        <w:rPr>
          <w:rFonts w:ascii="Arial Narrow" w:eastAsia="Arial Narrow" w:hAnsi="Arial Narrow" w:cs="Arial Narrow"/>
          <w:color w:val="000000" w:themeColor="text1"/>
          <w:sz w:val="22"/>
          <w:szCs w:val="22"/>
        </w:rPr>
        <w:t> </w:t>
      </w:r>
    </w:p>
    <w:p w14:paraId="058B9F0D" w14:textId="707CE01A" w:rsidR="00176374" w:rsidRPr="00176374" w:rsidRDefault="00176374" w:rsidP="00176374">
      <w:pPr>
        <w:widowControl w:val="0"/>
        <w:spacing w:after="0" w:line="240" w:lineRule="auto"/>
        <w:rPr>
          <w:rFonts w:ascii="Arial Narrow" w:eastAsia="Arial Narrow" w:hAnsi="Arial Narrow" w:cs="Arial Narrow"/>
          <w:color w:val="000000" w:themeColor="text1"/>
          <w:sz w:val="22"/>
          <w:szCs w:val="22"/>
        </w:rPr>
      </w:pPr>
      <w:r w:rsidRPr="00176374">
        <w:rPr>
          <w:rFonts w:ascii="Arial Narrow" w:eastAsia="Arial Narrow" w:hAnsi="Arial Narrow" w:cs="Arial Narrow"/>
          <w:b/>
          <w:bCs/>
          <w:color w:val="000000" w:themeColor="text1"/>
          <w:sz w:val="22"/>
          <w:szCs w:val="22"/>
        </w:rPr>
        <w:t xml:space="preserve">THE NEXT REGULAR MEETING IS SCHEDULED FOR </w:t>
      </w:r>
      <w:r>
        <w:rPr>
          <w:rFonts w:ascii="Arial Narrow" w:eastAsia="Arial Narrow" w:hAnsi="Arial Narrow" w:cs="Arial Narrow"/>
          <w:b/>
          <w:bCs/>
          <w:color w:val="000000" w:themeColor="text1"/>
          <w:sz w:val="22"/>
          <w:szCs w:val="22"/>
        </w:rPr>
        <w:t>4</w:t>
      </w:r>
      <w:r w:rsidRPr="00176374">
        <w:rPr>
          <w:rFonts w:ascii="Arial Narrow" w:eastAsia="Arial Narrow" w:hAnsi="Arial Narrow" w:cs="Arial Narrow"/>
          <w:b/>
          <w:bCs/>
          <w:color w:val="000000" w:themeColor="text1"/>
          <w:sz w:val="22"/>
          <w:szCs w:val="22"/>
        </w:rPr>
        <w:t>:</w:t>
      </w:r>
      <w:r>
        <w:rPr>
          <w:rFonts w:ascii="Arial Narrow" w:eastAsia="Arial Narrow" w:hAnsi="Arial Narrow" w:cs="Arial Narrow"/>
          <w:b/>
          <w:bCs/>
          <w:color w:val="000000" w:themeColor="text1"/>
          <w:sz w:val="22"/>
          <w:szCs w:val="22"/>
        </w:rPr>
        <w:t>3</w:t>
      </w:r>
      <w:r w:rsidRPr="00176374">
        <w:rPr>
          <w:rFonts w:ascii="Arial Narrow" w:eastAsia="Arial Narrow" w:hAnsi="Arial Narrow" w:cs="Arial Narrow"/>
          <w:b/>
          <w:bCs/>
          <w:color w:val="000000" w:themeColor="text1"/>
          <w:sz w:val="22"/>
          <w:szCs w:val="22"/>
        </w:rPr>
        <w:t xml:space="preserve">0 P.M. ON THURSDAY, FEBRUARY 20, </w:t>
      </w:r>
      <w:proofErr w:type="gramStart"/>
      <w:r w:rsidRPr="00176374">
        <w:rPr>
          <w:rFonts w:ascii="Arial Narrow" w:eastAsia="Arial Narrow" w:hAnsi="Arial Narrow" w:cs="Arial Narrow"/>
          <w:b/>
          <w:bCs/>
          <w:color w:val="000000" w:themeColor="text1"/>
          <w:sz w:val="22"/>
          <w:szCs w:val="22"/>
        </w:rPr>
        <w:t>2025</w:t>
      </w:r>
      <w:proofErr w:type="gramEnd"/>
      <w:r w:rsidRPr="00176374">
        <w:rPr>
          <w:rFonts w:ascii="Arial Narrow" w:eastAsia="Arial Narrow" w:hAnsi="Arial Narrow" w:cs="Arial Narrow"/>
          <w:b/>
          <w:bCs/>
          <w:color w:val="000000" w:themeColor="text1"/>
          <w:sz w:val="22"/>
          <w:szCs w:val="22"/>
        </w:rPr>
        <w:t xml:space="preserve"> IN </w:t>
      </w:r>
      <w:proofErr w:type="gramStart"/>
      <w:r w:rsidRPr="00176374">
        <w:rPr>
          <w:rFonts w:ascii="Arial Narrow" w:eastAsia="Arial Narrow" w:hAnsi="Arial Narrow" w:cs="Arial Narrow"/>
          <w:b/>
          <w:bCs/>
          <w:color w:val="000000" w:themeColor="text1"/>
          <w:sz w:val="22"/>
          <w:szCs w:val="22"/>
        </w:rPr>
        <w:t>YUBA</w:t>
      </w:r>
      <w:proofErr w:type="gramEnd"/>
      <w:r w:rsidRPr="00176374">
        <w:rPr>
          <w:rFonts w:ascii="Arial Narrow" w:eastAsia="Arial Narrow" w:hAnsi="Arial Narrow" w:cs="Arial Narrow"/>
          <w:b/>
          <w:bCs/>
          <w:color w:val="000000" w:themeColor="text1"/>
          <w:sz w:val="22"/>
          <w:szCs w:val="22"/>
        </w:rPr>
        <w:t xml:space="preserve"> COUNTY BOARD OF SUPERVISORS CHAMBERS.</w:t>
      </w:r>
      <w:r w:rsidRPr="00176374">
        <w:rPr>
          <w:rFonts w:ascii="Arial Narrow" w:eastAsia="Arial Narrow" w:hAnsi="Arial Narrow" w:cs="Arial Narrow"/>
          <w:color w:val="000000" w:themeColor="text1"/>
          <w:sz w:val="22"/>
          <w:szCs w:val="22"/>
        </w:rPr>
        <w:t> </w:t>
      </w:r>
    </w:p>
    <w:p w14:paraId="4BDB0D7B" w14:textId="5861630E" w:rsidR="00176374" w:rsidRPr="00176374" w:rsidRDefault="00176374" w:rsidP="00176374">
      <w:pPr>
        <w:widowControl w:val="0"/>
        <w:spacing w:after="0" w:line="240" w:lineRule="auto"/>
        <w:rPr>
          <w:rFonts w:ascii="Arial Narrow" w:eastAsia="Arial Narrow" w:hAnsi="Arial Narrow" w:cs="Arial Narrow"/>
          <w:color w:val="000000" w:themeColor="text1"/>
          <w:sz w:val="22"/>
          <w:szCs w:val="22"/>
        </w:rPr>
      </w:pPr>
    </w:p>
    <w:p w14:paraId="51F1612F" w14:textId="5178A69F" w:rsidR="0011637D" w:rsidRDefault="0011637D" w:rsidP="36AB6350">
      <w:pPr>
        <w:widowControl w:val="0"/>
        <w:spacing w:after="0" w:line="240" w:lineRule="auto"/>
        <w:rPr>
          <w:rFonts w:ascii="Arial Narrow" w:eastAsia="Arial Narrow" w:hAnsi="Arial Narrow" w:cs="Arial Narrow"/>
          <w:color w:val="000000" w:themeColor="text1"/>
          <w:sz w:val="20"/>
          <w:szCs w:val="20"/>
        </w:rPr>
      </w:pPr>
    </w:p>
    <w:sectPr w:rsidR="0011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01660"/>
    <w:multiLevelType w:val="hybridMultilevel"/>
    <w:tmpl w:val="1E389574"/>
    <w:lvl w:ilvl="0" w:tplc="4FA8346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E274A"/>
    <w:multiLevelType w:val="multilevel"/>
    <w:tmpl w:val="E408859E"/>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 w15:restartNumberingAfterBreak="0">
    <w:nsid w:val="53042FA3"/>
    <w:multiLevelType w:val="hybridMultilevel"/>
    <w:tmpl w:val="D436AE2A"/>
    <w:lvl w:ilvl="0" w:tplc="27CAEA12">
      <w:start w:val="1"/>
      <w:numFmt w:val="upperLetter"/>
      <w:lvlText w:val="%1."/>
      <w:lvlJc w:val="left"/>
      <w:pPr>
        <w:ind w:left="1080" w:hanging="360"/>
      </w:pPr>
    </w:lvl>
    <w:lvl w:ilvl="1" w:tplc="577CA5BA">
      <w:start w:val="1"/>
      <w:numFmt w:val="upperLetter"/>
      <w:lvlText w:val="%2."/>
      <w:lvlJc w:val="left"/>
      <w:pPr>
        <w:ind w:left="720" w:firstLine="0"/>
      </w:pPr>
    </w:lvl>
    <w:lvl w:ilvl="2" w:tplc="790AEF04">
      <w:start w:val="1"/>
      <w:numFmt w:val="lowerRoman"/>
      <w:lvlText w:val="%3."/>
      <w:lvlJc w:val="right"/>
      <w:pPr>
        <w:ind w:left="2160" w:hanging="180"/>
      </w:pPr>
    </w:lvl>
    <w:lvl w:ilvl="3" w:tplc="30F6CD22">
      <w:start w:val="1"/>
      <w:numFmt w:val="decimal"/>
      <w:lvlText w:val="%4."/>
      <w:lvlJc w:val="left"/>
      <w:pPr>
        <w:ind w:left="2880" w:hanging="360"/>
      </w:pPr>
    </w:lvl>
    <w:lvl w:ilvl="4" w:tplc="0B96BCA8">
      <w:start w:val="1"/>
      <w:numFmt w:val="lowerLetter"/>
      <w:lvlText w:val="%5."/>
      <w:lvlJc w:val="left"/>
      <w:pPr>
        <w:ind w:left="3600" w:hanging="360"/>
      </w:pPr>
    </w:lvl>
    <w:lvl w:ilvl="5" w:tplc="FED250E8">
      <w:start w:val="1"/>
      <w:numFmt w:val="lowerRoman"/>
      <w:lvlText w:val="%6."/>
      <w:lvlJc w:val="right"/>
      <w:pPr>
        <w:ind w:left="4320" w:hanging="180"/>
      </w:pPr>
    </w:lvl>
    <w:lvl w:ilvl="6" w:tplc="6A9C75BE">
      <w:start w:val="1"/>
      <w:numFmt w:val="decimal"/>
      <w:lvlText w:val="%7."/>
      <w:lvlJc w:val="left"/>
      <w:pPr>
        <w:ind w:left="5040" w:hanging="360"/>
      </w:pPr>
    </w:lvl>
    <w:lvl w:ilvl="7" w:tplc="7804A31C">
      <w:start w:val="1"/>
      <w:numFmt w:val="lowerLetter"/>
      <w:lvlText w:val="%8."/>
      <w:lvlJc w:val="left"/>
      <w:pPr>
        <w:ind w:left="5760" w:hanging="360"/>
      </w:pPr>
    </w:lvl>
    <w:lvl w:ilvl="8" w:tplc="E5662E96">
      <w:start w:val="1"/>
      <w:numFmt w:val="lowerRoman"/>
      <w:lvlText w:val="%9."/>
      <w:lvlJc w:val="right"/>
      <w:pPr>
        <w:ind w:left="6480" w:hanging="180"/>
      </w:pPr>
    </w:lvl>
  </w:abstractNum>
  <w:abstractNum w:abstractNumId="3" w15:restartNumberingAfterBreak="0">
    <w:nsid w:val="5AE122F4"/>
    <w:multiLevelType w:val="multilevel"/>
    <w:tmpl w:val="542EC26E"/>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2645FEC"/>
    <w:multiLevelType w:val="hybridMultilevel"/>
    <w:tmpl w:val="97CE447E"/>
    <w:lvl w:ilvl="0" w:tplc="C32AC09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B527F09"/>
    <w:multiLevelType w:val="multilevel"/>
    <w:tmpl w:val="B4E68D28"/>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 w15:restartNumberingAfterBreak="0">
    <w:nsid w:val="6FA56330"/>
    <w:multiLevelType w:val="multilevel"/>
    <w:tmpl w:val="95BA6B76"/>
    <w:lvl w:ilvl="0">
      <w:start w:val="2"/>
      <w:numFmt w:val="upperLetter"/>
      <w:lvlText w:val="%1."/>
      <w:lvlJc w:val="left"/>
      <w:pPr>
        <w:tabs>
          <w:tab w:val="num" w:pos="1080"/>
        </w:tabs>
        <w:ind w:left="1080" w:hanging="360"/>
      </w:pPr>
    </w:lvl>
    <w:lvl w:ilvl="1">
      <w:start w:val="1"/>
      <w:numFmt w:val="upperLetter"/>
      <w:lvlText w:val="%2."/>
      <w:lvlJc w:val="left"/>
      <w:pPr>
        <w:ind w:left="1800" w:hanging="360"/>
      </w:pPr>
      <w:rPr>
        <w:rFonts w:hint="default"/>
      </w:r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7" w15:restartNumberingAfterBreak="0">
    <w:nsid w:val="719F0090"/>
    <w:multiLevelType w:val="hybridMultilevel"/>
    <w:tmpl w:val="C1F8FB7A"/>
    <w:lvl w:ilvl="0" w:tplc="2F02CC40">
      <w:start w:val="1"/>
      <w:numFmt w:val="upperRoman"/>
      <w:lvlText w:val="%1."/>
      <w:lvlJc w:val="left"/>
      <w:pPr>
        <w:ind w:left="1080" w:hanging="720"/>
      </w:pPr>
      <w:rPr>
        <w:b/>
        <w:bCs/>
      </w:rPr>
    </w:lvl>
    <w:lvl w:ilvl="1" w:tplc="A3C2CBAA">
      <w:start w:val="1"/>
      <w:numFmt w:val="lowerLetter"/>
      <w:lvlText w:val="%2."/>
      <w:lvlJc w:val="left"/>
      <w:pPr>
        <w:ind w:left="1440" w:hanging="360"/>
      </w:pPr>
    </w:lvl>
    <w:lvl w:ilvl="2" w:tplc="C06EF348">
      <w:start w:val="1"/>
      <w:numFmt w:val="lowerRoman"/>
      <w:lvlText w:val="%3."/>
      <w:lvlJc w:val="right"/>
      <w:pPr>
        <w:ind w:left="2160" w:hanging="180"/>
      </w:pPr>
    </w:lvl>
    <w:lvl w:ilvl="3" w:tplc="9ACAB23C">
      <w:start w:val="1"/>
      <w:numFmt w:val="decimal"/>
      <w:lvlText w:val="%4."/>
      <w:lvlJc w:val="left"/>
      <w:pPr>
        <w:ind w:left="2880" w:hanging="360"/>
      </w:pPr>
    </w:lvl>
    <w:lvl w:ilvl="4" w:tplc="28AA7E9A">
      <w:start w:val="1"/>
      <w:numFmt w:val="lowerLetter"/>
      <w:lvlText w:val="%5."/>
      <w:lvlJc w:val="left"/>
      <w:pPr>
        <w:ind w:left="3600" w:hanging="360"/>
      </w:pPr>
    </w:lvl>
    <w:lvl w:ilvl="5" w:tplc="3FB46AF4">
      <w:start w:val="1"/>
      <w:numFmt w:val="lowerRoman"/>
      <w:lvlText w:val="%6."/>
      <w:lvlJc w:val="right"/>
      <w:pPr>
        <w:ind w:left="4320" w:hanging="180"/>
      </w:pPr>
    </w:lvl>
    <w:lvl w:ilvl="6" w:tplc="A2FC3E1C">
      <w:start w:val="1"/>
      <w:numFmt w:val="decimal"/>
      <w:lvlText w:val="%7."/>
      <w:lvlJc w:val="left"/>
      <w:pPr>
        <w:ind w:left="5040" w:hanging="360"/>
      </w:pPr>
    </w:lvl>
    <w:lvl w:ilvl="7" w:tplc="444690F4">
      <w:start w:val="1"/>
      <w:numFmt w:val="lowerLetter"/>
      <w:lvlText w:val="%8."/>
      <w:lvlJc w:val="left"/>
      <w:pPr>
        <w:ind w:left="5760" w:hanging="360"/>
      </w:pPr>
    </w:lvl>
    <w:lvl w:ilvl="8" w:tplc="8D9C3FE8">
      <w:start w:val="1"/>
      <w:numFmt w:val="lowerRoman"/>
      <w:lvlText w:val="%9."/>
      <w:lvlJc w:val="right"/>
      <w:pPr>
        <w:ind w:left="6480" w:hanging="180"/>
      </w:pPr>
    </w:lvl>
  </w:abstractNum>
  <w:abstractNum w:abstractNumId="8" w15:restartNumberingAfterBreak="0">
    <w:nsid w:val="7BD57553"/>
    <w:multiLevelType w:val="multilevel"/>
    <w:tmpl w:val="964A0874"/>
    <w:lvl w:ilvl="0">
      <w:start w:val="12"/>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9" w15:restartNumberingAfterBreak="0">
    <w:nsid w:val="7E7D595F"/>
    <w:multiLevelType w:val="multilevel"/>
    <w:tmpl w:val="A502D0BC"/>
    <w:lvl w:ilvl="0">
      <w:start w:val="11"/>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num w:numId="1" w16cid:durableId="906956132">
    <w:abstractNumId w:val="2"/>
  </w:num>
  <w:num w:numId="2" w16cid:durableId="785467327">
    <w:abstractNumId w:val="7"/>
  </w:num>
  <w:num w:numId="3" w16cid:durableId="1131560227">
    <w:abstractNumId w:val="0"/>
  </w:num>
  <w:num w:numId="4" w16cid:durableId="1470129168">
    <w:abstractNumId w:val="5"/>
  </w:num>
  <w:num w:numId="5" w16cid:durableId="1836342209">
    <w:abstractNumId w:val="6"/>
  </w:num>
  <w:num w:numId="6" w16cid:durableId="101190535">
    <w:abstractNumId w:val="4"/>
  </w:num>
  <w:num w:numId="7" w16cid:durableId="1487550967">
    <w:abstractNumId w:val="3"/>
  </w:num>
  <w:num w:numId="8" w16cid:durableId="1024553626">
    <w:abstractNumId w:val="1"/>
  </w:num>
  <w:num w:numId="9" w16cid:durableId="645475863">
    <w:abstractNumId w:val="9"/>
  </w:num>
  <w:num w:numId="10" w16cid:durableId="1248080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78E24"/>
    <w:rsid w:val="00036F9B"/>
    <w:rsid w:val="0011637D"/>
    <w:rsid w:val="00176374"/>
    <w:rsid w:val="002119CA"/>
    <w:rsid w:val="005739D8"/>
    <w:rsid w:val="00683CCF"/>
    <w:rsid w:val="00713366"/>
    <w:rsid w:val="00B664E2"/>
    <w:rsid w:val="00C76081"/>
    <w:rsid w:val="00E225FB"/>
    <w:rsid w:val="00E95E71"/>
    <w:rsid w:val="0D656859"/>
    <w:rsid w:val="0E6F39FA"/>
    <w:rsid w:val="1116BF97"/>
    <w:rsid w:val="18394708"/>
    <w:rsid w:val="19830C3C"/>
    <w:rsid w:val="1AE8DFE8"/>
    <w:rsid w:val="1BDB6ECA"/>
    <w:rsid w:val="21506006"/>
    <w:rsid w:val="2697BEB4"/>
    <w:rsid w:val="2819197D"/>
    <w:rsid w:val="2E5C9E18"/>
    <w:rsid w:val="311C2BA2"/>
    <w:rsid w:val="3509702C"/>
    <w:rsid w:val="36AB6350"/>
    <w:rsid w:val="3A169C59"/>
    <w:rsid w:val="448B1AA8"/>
    <w:rsid w:val="44B0805C"/>
    <w:rsid w:val="4F06003A"/>
    <w:rsid w:val="5589D335"/>
    <w:rsid w:val="5B7E1D04"/>
    <w:rsid w:val="5CC982F2"/>
    <w:rsid w:val="5F260E4D"/>
    <w:rsid w:val="66192B7E"/>
    <w:rsid w:val="6C1437AC"/>
    <w:rsid w:val="6C678E24"/>
    <w:rsid w:val="7B28A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8E24"/>
  <w15:chartTrackingRefBased/>
  <w15:docId w15:val="{6DCED721-2398-4412-8687-DAF23821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6AB6350"/>
    <w:pPr>
      <w:ind w:left="720"/>
      <w:contextualSpacing/>
    </w:pPr>
  </w:style>
  <w:style w:type="paragraph" w:styleId="NoSpacing">
    <w:name w:val="No Spacing"/>
    <w:uiPriority w:val="1"/>
    <w:qFormat/>
    <w:rsid w:val="36AB635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3288397">
          <w:marLeft w:val="0"/>
          <w:marRight w:val="0"/>
          <w:marTop w:val="0"/>
          <w:marBottom w:val="0"/>
          <w:divBdr>
            <w:top w:val="none" w:sz="0" w:space="0" w:color="auto"/>
            <w:left w:val="none" w:sz="0" w:space="0" w:color="auto"/>
            <w:bottom w:val="none" w:sz="0" w:space="0" w:color="auto"/>
            <w:right w:val="none" w:sz="0" w:space="0" w:color="auto"/>
          </w:divBdr>
        </w:div>
        <w:div w:id="1075712588">
          <w:marLeft w:val="0"/>
          <w:marRight w:val="0"/>
          <w:marTop w:val="0"/>
          <w:marBottom w:val="0"/>
          <w:divBdr>
            <w:top w:val="none" w:sz="0" w:space="0" w:color="auto"/>
            <w:left w:val="none" w:sz="0" w:space="0" w:color="auto"/>
            <w:bottom w:val="none" w:sz="0" w:space="0" w:color="auto"/>
            <w:right w:val="none" w:sz="0" w:space="0" w:color="auto"/>
          </w:divBdr>
        </w:div>
        <w:div w:id="1612735658">
          <w:marLeft w:val="0"/>
          <w:marRight w:val="0"/>
          <w:marTop w:val="0"/>
          <w:marBottom w:val="0"/>
          <w:divBdr>
            <w:top w:val="none" w:sz="0" w:space="0" w:color="auto"/>
            <w:left w:val="none" w:sz="0" w:space="0" w:color="auto"/>
            <w:bottom w:val="none" w:sz="0" w:space="0" w:color="auto"/>
            <w:right w:val="none" w:sz="0" w:space="0" w:color="auto"/>
          </w:divBdr>
        </w:div>
        <w:div w:id="1415005484">
          <w:marLeft w:val="0"/>
          <w:marRight w:val="0"/>
          <w:marTop w:val="0"/>
          <w:marBottom w:val="0"/>
          <w:divBdr>
            <w:top w:val="none" w:sz="0" w:space="0" w:color="auto"/>
            <w:left w:val="none" w:sz="0" w:space="0" w:color="auto"/>
            <w:bottom w:val="none" w:sz="0" w:space="0" w:color="auto"/>
            <w:right w:val="none" w:sz="0" w:space="0" w:color="auto"/>
          </w:divBdr>
        </w:div>
        <w:div w:id="884483702">
          <w:marLeft w:val="0"/>
          <w:marRight w:val="0"/>
          <w:marTop w:val="0"/>
          <w:marBottom w:val="0"/>
          <w:divBdr>
            <w:top w:val="none" w:sz="0" w:space="0" w:color="auto"/>
            <w:left w:val="none" w:sz="0" w:space="0" w:color="auto"/>
            <w:bottom w:val="none" w:sz="0" w:space="0" w:color="auto"/>
            <w:right w:val="none" w:sz="0" w:space="0" w:color="auto"/>
          </w:divBdr>
        </w:div>
        <w:div w:id="362756618">
          <w:marLeft w:val="0"/>
          <w:marRight w:val="0"/>
          <w:marTop w:val="0"/>
          <w:marBottom w:val="0"/>
          <w:divBdr>
            <w:top w:val="none" w:sz="0" w:space="0" w:color="auto"/>
            <w:left w:val="none" w:sz="0" w:space="0" w:color="auto"/>
            <w:bottom w:val="none" w:sz="0" w:space="0" w:color="auto"/>
            <w:right w:val="none" w:sz="0" w:space="0" w:color="auto"/>
          </w:divBdr>
        </w:div>
      </w:divsChild>
    </w:div>
    <w:div w:id="1139608899">
      <w:bodyDiv w:val="1"/>
      <w:marLeft w:val="0"/>
      <w:marRight w:val="0"/>
      <w:marTop w:val="0"/>
      <w:marBottom w:val="0"/>
      <w:divBdr>
        <w:top w:val="none" w:sz="0" w:space="0" w:color="auto"/>
        <w:left w:val="none" w:sz="0" w:space="0" w:color="auto"/>
        <w:bottom w:val="none" w:sz="0" w:space="0" w:color="auto"/>
        <w:right w:val="none" w:sz="0" w:space="0" w:color="auto"/>
      </w:divBdr>
      <w:divsChild>
        <w:div w:id="624697647">
          <w:marLeft w:val="0"/>
          <w:marRight w:val="0"/>
          <w:marTop w:val="0"/>
          <w:marBottom w:val="0"/>
          <w:divBdr>
            <w:top w:val="none" w:sz="0" w:space="0" w:color="auto"/>
            <w:left w:val="none" w:sz="0" w:space="0" w:color="auto"/>
            <w:bottom w:val="none" w:sz="0" w:space="0" w:color="auto"/>
            <w:right w:val="none" w:sz="0" w:space="0" w:color="auto"/>
          </w:divBdr>
        </w:div>
        <w:div w:id="473065931">
          <w:marLeft w:val="0"/>
          <w:marRight w:val="0"/>
          <w:marTop w:val="0"/>
          <w:marBottom w:val="0"/>
          <w:divBdr>
            <w:top w:val="none" w:sz="0" w:space="0" w:color="auto"/>
            <w:left w:val="none" w:sz="0" w:space="0" w:color="auto"/>
            <w:bottom w:val="none" w:sz="0" w:space="0" w:color="auto"/>
            <w:right w:val="none" w:sz="0" w:space="0" w:color="auto"/>
          </w:divBdr>
        </w:div>
        <w:div w:id="820272567">
          <w:marLeft w:val="0"/>
          <w:marRight w:val="0"/>
          <w:marTop w:val="0"/>
          <w:marBottom w:val="0"/>
          <w:divBdr>
            <w:top w:val="none" w:sz="0" w:space="0" w:color="auto"/>
            <w:left w:val="none" w:sz="0" w:space="0" w:color="auto"/>
            <w:bottom w:val="none" w:sz="0" w:space="0" w:color="auto"/>
            <w:right w:val="none" w:sz="0" w:space="0" w:color="auto"/>
          </w:divBdr>
        </w:div>
        <w:div w:id="342823666">
          <w:marLeft w:val="0"/>
          <w:marRight w:val="0"/>
          <w:marTop w:val="0"/>
          <w:marBottom w:val="0"/>
          <w:divBdr>
            <w:top w:val="none" w:sz="0" w:space="0" w:color="auto"/>
            <w:left w:val="none" w:sz="0" w:space="0" w:color="auto"/>
            <w:bottom w:val="none" w:sz="0" w:space="0" w:color="auto"/>
            <w:right w:val="none" w:sz="0" w:space="0" w:color="auto"/>
          </w:divBdr>
        </w:div>
        <w:div w:id="1425111661">
          <w:marLeft w:val="0"/>
          <w:marRight w:val="0"/>
          <w:marTop w:val="0"/>
          <w:marBottom w:val="0"/>
          <w:divBdr>
            <w:top w:val="none" w:sz="0" w:space="0" w:color="auto"/>
            <w:left w:val="none" w:sz="0" w:space="0" w:color="auto"/>
            <w:bottom w:val="none" w:sz="0" w:space="0" w:color="auto"/>
            <w:right w:val="none" w:sz="0" w:space="0" w:color="auto"/>
          </w:divBdr>
        </w:div>
      </w:divsChild>
    </w:div>
    <w:div w:id="1161042184">
      <w:bodyDiv w:val="1"/>
      <w:marLeft w:val="0"/>
      <w:marRight w:val="0"/>
      <w:marTop w:val="0"/>
      <w:marBottom w:val="0"/>
      <w:divBdr>
        <w:top w:val="none" w:sz="0" w:space="0" w:color="auto"/>
        <w:left w:val="none" w:sz="0" w:space="0" w:color="auto"/>
        <w:bottom w:val="none" w:sz="0" w:space="0" w:color="auto"/>
        <w:right w:val="none" w:sz="0" w:space="0" w:color="auto"/>
      </w:divBdr>
      <w:divsChild>
        <w:div w:id="490756696">
          <w:marLeft w:val="0"/>
          <w:marRight w:val="0"/>
          <w:marTop w:val="0"/>
          <w:marBottom w:val="0"/>
          <w:divBdr>
            <w:top w:val="none" w:sz="0" w:space="0" w:color="auto"/>
            <w:left w:val="none" w:sz="0" w:space="0" w:color="auto"/>
            <w:bottom w:val="none" w:sz="0" w:space="0" w:color="auto"/>
            <w:right w:val="none" w:sz="0" w:space="0" w:color="auto"/>
          </w:divBdr>
        </w:div>
        <w:div w:id="1433747784">
          <w:marLeft w:val="0"/>
          <w:marRight w:val="0"/>
          <w:marTop w:val="0"/>
          <w:marBottom w:val="0"/>
          <w:divBdr>
            <w:top w:val="none" w:sz="0" w:space="0" w:color="auto"/>
            <w:left w:val="none" w:sz="0" w:space="0" w:color="auto"/>
            <w:bottom w:val="none" w:sz="0" w:space="0" w:color="auto"/>
            <w:right w:val="none" w:sz="0" w:space="0" w:color="auto"/>
          </w:divBdr>
        </w:div>
        <w:div w:id="1199203172">
          <w:marLeft w:val="0"/>
          <w:marRight w:val="0"/>
          <w:marTop w:val="0"/>
          <w:marBottom w:val="0"/>
          <w:divBdr>
            <w:top w:val="none" w:sz="0" w:space="0" w:color="auto"/>
            <w:left w:val="none" w:sz="0" w:space="0" w:color="auto"/>
            <w:bottom w:val="none" w:sz="0" w:space="0" w:color="auto"/>
            <w:right w:val="none" w:sz="0" w:space="0" w:color="auto"/>
          </w:divBdr>
        </w:div>
        <w:div w:id="1049525847">
          <w:marLeft w:val="0"/>
          <w:marRight w:val="0"/>
          <w:marTop w:val="0"/>
          <w:marBottom w:val="0"/>
          <w:divBdr>
            <w:top w:val="none" w:sz="0" w:space="0" w:color="auto"/>
            <w:left w:val="none" w:sz="0" w:space="0" w:color="auto"/>
            <w:bottom w:val="none" w:sz="0" w:space="0" w:color="auto"/>
            <w:right w:val="none" w:sz="0" w:space="0" w:color="auto"/>
          </w:divBdr>
        </w:div>
        <w:div w:id="1978487799">
          <w:marLeft w:val="0"/>
          <w:marRight w:val="0"/>
          <w:marTop w:val="0"/>
          <w:marBottom w:val="0"/>
          <w:divBdr>
            <w:top w:val="none" w:sz="0" w:space="0" w:color="auto"/>
            <w:left w:val="none" w:sz="0" w:space="0" w:color="auto"/>
            <w:bottom w:val="none" w:sz="0" w:space="0" w:color="auto"/>
            <w:right w:val="none" w:sz="0" w:space="0" w:color="auto"/>
          </w:divBdr>
        </w:div>
        <w:div w:id="1032612670">
          <w:marLeft w:val="0"/>
          <w:marRight w:val="0"/>
          <w:marTop w:val="0"/>
          <w:marBottom w:val="0"/>
          <w:divBdr>
            <w:top w:val="none" w:sz="0" w:space="0" w:color="auto"/>
            <w:left w:val="none" w:sz="0" w:space="0" w:color="auto"/>
            <w:bottom w:val="none" w:sz="0" w:space="0" w:color="auto"/>
            <w:right w:val="none" w:sz="0" w:space="0" w:color="auto"/>
          </w:divBdr>
        </w:div>
      </w:divsChild>
    </w:div>
    <w:div w:id="1981420271">
      <w:bodyDiv w:val="1"/>
      <w:marLeft w:val="0"/>
      <w:marRight w:val="0"/>
      <w:marTop w:val="0"/>
      <w:marBottom w:val="0"/>
      <w:divBdr>
        <w:top w:val="none" w:sz="0" w:space="0" w:color="auto"/>
        <w:left w:val="none" w:sz="0" w:space="0" w:color="auto"/>
        <w:bottom w:val="none" w:sz="0" w:space="0" w:color="auto"/>
        <w:right w:val="none" w:sz="0" w:space="0" w:color="auto"/>
      </w:divBdr>
      <w:divsChild>
        <w:div w:id="2079286791">
          <w:marLeft w:val="0"/>
          <w:marRight w:val="0"/>
          <w:marTop w:val="0"/>
          <w:marBottom w:val="0"/>
          <w:divBdr>
            <w:top w:val="none" w:sz="0" w:space="0" w:color="auto"/>
            <w:left w:val="none" w:sz="0" w:space="0" w:color="auto"/>
            <w:bottom w:val="none" w:sz="0" w:space="0" w:color="auto"/>
            <w:right w:val="none" w:sz="0" w:space="0" w:color="auto"/>
          </w:divBdr>
        </w:div>
        <w:div w:id="867983976">
          <w:marLeft w:val="0"/>
          <w:marRight w:val="0"/>
          <w:marTop w:val="0"/>
          <w:marBottom w:val="0"/>
          <w:divBdr>
            <w:top w:val="none" w:sz="0" w:space="0" w:color="auto"/>
            <w:left w:val="none" w:sz="0" w:space="0" w:color="auto"/>
            <w:bottom w:val="none" w:sz="0" w:space="0" w:color="auto"/>
            <w:right w:val="none" w:sz="0" w:space="0" w:color="auto"/>
          </w:divBdr>
        </w:div>
        <w:div w:id="1277444173">
          <w:marLeft w:val="0"/>
          <w:marRight w:val="0"/>
          <w:marTop w:val="0"/>
          <w:marBottom w:val="0"/>
          <w:divBdr>
            <w:top w:val="none" w:sz="0" w:space="0" w:color="auto"/>
            <w:left w:val="none" w:sz="0" w:space="0" w:color="auto"/>
            <w:bottom w:val="none" w:sz="0" w:space="0" w:color="auto"/>
            <w:right w:val="none" w:sz="0" w:space="0" w:color="auto"/>
          </w:divBdr>
        </w:div>
        <w:div w:id="1289355925">
          <w:marLeft w:val="0"/>
          <w:marRight w:val="0"/>
          <w:marTop w:val="0"/>
          <w:marBottom w:val="0"/>
          <w:divBdr>
            <w:top w:val="none" w:sz="0" w:space="0" w:color="auto"/>
            <w:left w:val="none" w:sz="0" w:space="0" w:color="auto"/>
            <w:bottom w:val="none" w:sz="0" w:space="0" w:color="auto"/>
            <w:right w:val="none" w:sz="0" w:space="0" w:color="auto"/>
          </w:divBdr>
        </w:div>
        <w:div w:id="67384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A840D6857BA45BF5279373AC8A974" ma:contentTypeVersion="13" ma:contentTypeDescription="Create a new document." ma:contentTypeScope="" ma:versionID="a00690caa8f83069ddcd9be464bb8052">
  <xsd:schema xmlns:xsd="http://www.w3.org/2001/XMLSchema" xmlns:xs="http://www.w3.org/2001/XMLSchema" xmlns:p="http://schemas.microsoft.com/office/2006/metadata/properties" xmlns:ns2="38140209-3706-4d71-bb3d-a59143747877" xmlns:ns3="e0910d93-8f16-41d1-9e1b-4a6fcd18fda7" targetNamespace="http://schemas.microsoft.com/office/2006/metadata/properties" ma:root="true" ma:fieldsID="cd3c8de1ae38f18d59951dea1873c65f" ns2:_="" ns3:_="">
    <xsd:import namespace="38140209-3706-4d71-bb3d-a59143747877"/>
    <xsd:import namespace="e0910d93-8f16-41d1-9e1b-4a6fcd18fd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40209-3706-4d71-bb3d-a59143747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644979-885b-433a-808e-309c7eb82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10d93-8f16-41d1-9e1b-4a6fcd18fd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d57426-1c03-4804-9d25-c681f8b0c939}" ma:internalName="TaxCatchAll" ma:showField="CatchAllData" ma:web="e0910d93-8f16-41d1-9e1b-4a6fcd18f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140209-3706-4d71-bb3d-a59143747877">
      <Terms xmlns="http://schemas.microsoft.com/office/infopath/2007/PartnerControls"/>
    </lcf76f155ced4ddcb4097134ff3c332f>
    <TaxCatchAll xmlns="e0910d93-8f16-41d1-9e1b-4a6fcd18fda7" xsi:nil="true"/>
  </documentManagement>
</p:properties>
</file>

<file path=customXml/itemProps1.xml><?xml version="1.0" encoding="utf-8"?>
<ds:datastoreItem xmlns:ds="http://schemas.openxmlformats.org/officeDocument/2006/customXml" ds:itemID="{2696DCAB-5375-40E8-A229-ACE226F2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40209-3706-4d71-bb3d-a59143747877"/>
    <ds:schemaRef ds:uri="e0910d93-8f16-41d1-9e1b-4a6fcd18f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01BA2-FE28-4465-97E2-D851F0BD2C0D}">
  <ds:schemaRefs>
    <ds:schemaRef ds:uri="http://schemas.microsoft.com/sharepoint/v3/contenttype/forms"/>
  </ds:schemaRefs>
</ds:datastoreItem>
</file>

<file path=customXml/itemProps3.xml><?xml version="1.0" encoding="utf-8"?>
<ds:datastoreItem xmlns:ds="http://schemas.openxmlformats.org/officeDocument/2006/customXml" ds:itemID="{A0E9E3C4-8E0A-4DDC-AB79-043CF38EF1F2}">
  <ds:schemaRefs>
    <ds:schemaRef ds:uri="http://purl.org/dc/elements/1.1/"/>
    <ds:schemaRef ds:uri="e0910d93-8f16-41d1-9e1b-4a6fcd18fda7"/>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38140209-3706-4d71-bb3d-a5914374787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Aldrich</dc:creator>
  <cp:keywords/>
  <dc:description/>
  <cp:lastModifiedBy>Shannon Aldrich</cp:lastModifiedBy>
  <cp:revision>5</cp:revision>
  <dcterms:created xsi:type="dcterms:W3CDTF">2025-01-24T21:13:00Z</dcterms:created>
  <dcterms:modified xsi:type="dcterms:W3CDTF">2025-01-24T21:17:00Z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0x01010088EA840D6857BA45BF5279373AC8A974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